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page" w:horzAnchor="page" w:tblpX="5739" w:tblpY="1102"/>
        <w:tblOverlap w:val="never"/>
        <w:tblW w:w="5329" w:type="dxa"/>
        <w:tblInd w:w="0" w:type="dxa"/>
        <w:tblCellMar>
          <w:top w:w="11" w:type="dxa"/>
          <w:left w:w="106" w:type="dxa"/>
          <w:right w:w="115" w:type="dxa"/>
        </w:tblCellMar>
        <w:tblLook w:val="04A0" w:firstRow="1" w:lastRow="0" w:firstColumn="1" w:lastColumn="0" w:noHBand="0" w:noVBand="1"/>
      </w:tblPr>
      <w:tblGrid>
        <w:gridCol w:w="2360"/>
        <w:gridCol w:w="2969"/>
      </w:tblGrid>
      <w:tr w:rsidR="005216C3" w14:paraId="6064E502" w14:textId="77777777" w:rsidTr="00E83C7C">
        <w:trPr>
          <w:trHeight w:val="286"/>
        </w:trPr>
        <w:tc>
          <w:tcPr>
            <w:tcW w:w="2360" w:type="dxa"/>
            <w:tcBorders>
              <w:top w:val="single" w:sz="4" w:space="0" w:color="000000"/>
              <w:left w:val="single" w:sz="4" w:space="0" w:color="000000"/>
              <w:bottom w:val="single" w:sz="4" w:space="0" w:color="000000"/>
              <w:right w:val="single" w:sz="4" w:space="0" w:color="000000"/>
            </w:tcBorders>
          </w:tcPr>
          <w:p w14:paraId="42252589" w14:textId="77777777" w:rsidR="005216C3" w:rsidRDefault="005216C3" w:rsidP="00E83C7C">
            <w:pPr>
              <w:spacing w:after="0" w:line="259" w:lineRule="auto"/>
              <w:ind w:left="2" w:right="0" w:firstLine="0"/>
            </w:pPr>
            <w:bookmarkStart w:id="0" w:name="_Toc90974417"/>
            <w:r>
              <w:t xml:space="preserve">Version </w:t>
            </w:r>
          </w:p>
        </w:tc>
        <w:tc>
          <w:tcPr>
            <w:tcW w:w="2970" w:type="dxa"/>
            <w:tcBorders>
              <w:top w:val="single" w:sz="4" w:space="0" w:color="000000"/>
              <w:left w:val="single" w:sz="4" w:space="0" w:color="000000"/>
              <w:bottom w:val="single" w:sz="4" w:space="0" w:color="000000"/>
              <w:right w:val="single" w:sz="4" w:space="0" w:color="000000"/>
            </w:tcBorders>
          </w:tcPr>
          <w:p w14:paraId="261DCD97" w14:textId="4F2E9E5C" w:rsidR="005216C3" w:rsidRDefault="005216C3" w:rsidP="00E83C7C">
            <w:pPr>
              <w:spacing w:after="0" w:line="259" w:lineRule="auto"/>
              <w:ind w:left="0" w:right="0" w:firstLine="0"/>
            </w:pPr>
            <w:r>
              <w:t>EN</w:t>
            </w:r>
            <w:r w:rsidR="00E749FB">
              <w:t>1</w:t>
            </w:r>
            <w:r>
              <w:t xml:space="preserve"> </w:t>
            </w:r>
          </w:p>
        </w:tc>
      </w:tr>
      <w:tr w:rsidR="005216C3" w14:paraId="43D1A656" w14:textId="77777777" w:rsidTr="00E83C7C">
        <w:trPr>
          <w:trHeight w:val="286"/>
        </w:trPr>
        <w:tc>
          <w:tcPr>
            <w:tcW w:w="2360" w:type="dxa"/>
            <w:tcBorders>
              <w:top w:val="single" w:sz="4" w:space="0" w:color="000000"/>
              <w:left w:val="single" w:sz="4" w:space="0" w:color="000000"/>
              <w:bottom w:val="single" w:sz="4" w:space="0" w:color="000000"/>
              <w:right w:val="single" w:sz="4" w:space="0" w:color="000000"/>
            </w:tcBorders>
          </w:tcPr>
          <w:p w14:paraId="19B25EB0" w14:textId="77777777" w:rsidR="005216C3" w:rsidRDefault="005216C3" w:rsidP="00E83C7C">
            <w:pPr>
              <w:spacing w:after="0" w:line="259" w:lineRule="auto"/>
              <w:ind w:left="2" w:right="0" w:firstLine="0"/>
            </w:pPr>
            <w:r>
              <w:t xml:space="preserve">Last Revision Date </w:t>
            </w:r>
          </w:p>
        </w:tc>
        <w:tc>
          <w:tcPr>
            <w:tcW w:w="2970" w:type="dxa"/>
            <w:tcBorders>
              <w:top w:val="single" w:sz="4" w:space="0" w:color="000000"/>
              <w:left w:val="single" w:sz="4" w:space="0" w:color="000000"/>
              <w:bottom w:val="single" w:sz="4" w:space="0" w:color="000000"/>
              <w:right w:val="single" w:sz="4" w:space="0" w:color="000000"/>
            </w:tcBorders>
          </w:tcPr>
          <w:p w14:paraId="7E3E4FEC" w14:textId="17B4F0EB" w:rsidR="001B1E47" w:rsidRDefault="008F5A5E" w:rsidP="00E83C7C">
            <w:pPr>
              <w:spacing w:after="0" w:line="259" w:lineRule="auto"/>
              <w:ind w:left="0" w:right="0" w:firstLine="0"/>
            </w:pPr>
            <w:r>
              <w:t xml:space="preserve">June </w:t>
            </w:r>
            <w:r w:rsidR="00A2653F">
              <w:t>2023</w:t>
            </w:r>
          </w:p>
          <w:p w14:paraId="6AE73B0F" w14:textId="40BBF584" w:rsidR="005216C3" w:rsidRDefault="001B1E47" w:rsidP="00E83C7C">
            <w:pPr>
              <w:spacing w:after="0" w:line="259" w:lineRule="auto"/>
              <w:ind w:left="0" w:right="0" w:firstLine="0"/>
            </w:pPr>
            <w:r>
              <w:t>(Policy Launch)</w:t>
            </w:r>
          </w:p>
        </w:tc>
      </w:tr>
    </w:tbl>
    <w:p w14:paraId="2F85807B" w14:textId="2F9EB3FE" w:rsidR="00810428" w:rsidRDefault="00810428" w:rsidP="005216C3">
      <w:pPr>
        <w:spacing w:after="0"/>
      </w:pPr>
    </w:p>
    <w:p w14:paraId="766BF1C9" w14:textId="09E5D585" w:rsidR="00810428" w:rsidRDefault="00810428" w:rsidP="005216C3">
      <w:pPr>
        <w:spacing w:after="0"/>
      </w:pPr>
    </w:p>
    <w:p w14:paraId="513CFBAC" w14:textId="2B8FE3B5" w:rsidR="005216C3" w:rsidRDefault="005216C3" w:rsidP="005216C3">
      <w:pPr>
        <w:spacing w:after="0"/>
      </w:pPr>
    </w:p>
    <w:p w14:paraId="5073575F" w14:textId="73EBCAD3" w:rsidR="005216C3" w:rsidRDefault="005216C3" w:rsidP="005216C3">
      <w:pPr>
        <w:spacing w:after="0"/>
      </w:pPr>
    </w:p>
    <w:p w14:paraId="37D0EF66" w14:textId="657CE183" w:rsidR="005216C3" w:rsidRDefault="005216C3" w:rsidP="005216C3">
      <w:pPr>
        <w:spacing w:after="0"/>
      </w:pPr>
    </w:p>
    <w:p w14:paraId="02E4470B" w14:textId="0A862C6B" w:rsidR="005216C3" w:rsidRDefault="005216C3" w:rsidP="005216C3">
      <w:pPr>
        <w:spacing w:after="0"/>
      </w:pPr>
    </w:p>
    <w:p w14:paraId="5862B9EC" w14:textId="5E837448" w:rsidR="005216C3" w:rsidRDefault="005216C3" w:rsidP="005216C3">
      <w:pPr>
        <w:spacing w:after="0"/>
      </w:pPr>
    </w:p>
    <w:p w14:paraId="7410CBBD" w14:textId="43650CD8" w:rsidR="005216C3" w:rsidRDefault="005216C3" w:rsidP="005216C3">
      <w:pPr>
        <w:spacing w:after="0"/>
      </w:pPr>
    </w:p>
    <w:p w14:paraId="16AA85A0" w14:textId="3F9C07AC" w:rsidR="005216C3" w:rsidRDefault="005216C3" w:rsidP="005216C3">
      <w:pPr>
        <w:spacing w:after="0"/>
        <w:jc w:val="center"/>
      </w:pPr>
      <w:r>
        <w:rPr>
          <w:noProof/>
        </w:rPr>
        <w:drawing>
          <wp:inline distT="0" distB="0" distL="0" distR="0" wp14:anchorId="5FDF2D6B" wp14:editId="7835B7AC">
            <wp:extent cx="5731510" cy="2537460"/>
            <wp:effectExtent l="0" t="0" r="2540" b="0"/>
            <wp:docPr id="1"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emai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37460"/>
                    </a:xfrm>
                    <a:prstGeom prst="rect">
                      <a:avLst/>
                    </a:prstGeom>
                  </pic:spPr>
                </pic:pic>
              </a:graphicData>
            </a:graphic>
          </wp:inline>
        </w:drawing>
      </w:r>
    </w:p>
    <w:p w14:paraId="55493F55" w14:textId="760F7166" w:rsidR="005216C3" w:rsidRDefault="005216C3" w:rsidP="005216C3">
      <w:pPr>
        <w:spacing w:after="0"/>
      </w:pPr>
    </w:p>
    <w:p w14:paraId="497E47DF" w14:textId="0C980C8F" w:rsidR="005216C3" w:rsidRDefault="005216C3" w:rsidP="005216C3">
      <w:pPr>
        <w:spacing w:after="0"/>
      </w:pPr>
    </w:p>
    <w:p w14:paraId="4026758F" w14:textId="1E78BDDA" w:rsidR="005216C3" w:rsidRDefault="005216C3" w:rsidP="005216C3">
      <w:pPr>
        <w:spacing w:after="0"/>
      </w:pPr>
    </w:p>
    <w:p w14:paraId="191811F0" w14:textId="4B74F170" w:rsidR="005216C3" w:rsidRDefault="005216C3" w:rsidP="005216C3">
      <w:pPr>
        <w:spacing w:after="0"/>
      </w:pPr>
    </w:p>
    <w:p w14:paraId="4CFA0DE8" w14:textId="323CFFAD" w:rsidR="005216C3" w:rsidRDefault="005216C3" w:rsidP="005216C3">
      <w:pPr>
        <w:spacing w:after="0"/>
      </w:pPr>
    </w:p>
    <w:p w14:paraId="4EC44F25" w14:textId="77777777" w:rsidR="005216C3" w:rsidRDefault="005216C3" w:rsidP="005216C3">
      <w:pPr>
        <w:spacing w:after="0"/>
      </w:pPr>
    </w:p>
    <w:p w14:paraId="0776F826" w14:textId="6A204679" w:rsidR="00810428" w:rsidRPr="005216C3" w:rsidRDefault="00A2653F" w:rsidP="005216C3">
      <w:pPr>
        <w:jc w:val="center"/>
        <w:rPr>
          <w:b/>
          <w:bCs/>
          <w:caps/>
          <w:sz w:val="48"/>
          <w:szCs w:val="48"/>
        </w:rPr>
      </w:pPr>
      <w:r w:rsidRPr="00A2653F">
        <w:rPr>
          <w:b/>
          <w:bCs/>
          <w:sz w:val="40"/>
          <w:szCs w:val="36"/>
        </w:rPr>
        <w:t>RHONDDA CYNON TAF COUNCIL OPERATING MODEL AND WORKING ARRANGEMENTS</w:t>
      </w:r>
      <w:r w:rsidRPr="00A2653F">
        <w:rPr>
          <w:sz w:val="40"/>
          <w:szCs w:val="36"/>
        </w:rPr>
        <w:t xml:space="preserve"> </w:t>
      </w:r>
      <w:r w:rsidR="005216C3" w:rsidRPr="005216C3">
        <w:rPr>
          <w:b/>
          <w:bCs/>
          <w:color w:val="0066FF"/>
          <w:sz w:val="48"/>
          <w:szCs w:val="48"/>
        </w:rPr>
        <w:t>Policy</w:t>
      </w:r>
    </w:p>
    <w:p w14:paraId="57B3FEBC" w14:textId="04FE7349" w:rsidR="00810428" w:rsidRDefault="00810428" w:rsidP="005216C3">
      <w:pPr>
        <w:spacing w:after="0"/>
      </w:pPr>
    </w:p>
    <w:p w14:paraId="3A2D05E3" w14:textId="6C47AC9B" w:rsidR="00810428" w:rsidRDefault="00810428" w:rsidP="005216C3">
      <w:pPr>
        <w:spacing w:after="0"/>
      </w:pPr>
    </w:p>
    <w:p w14:paraId="14B599AB" w14:textId="15D4E334" w:rsidR="00810428" w:rsidRDefault="00810428" w:rsidP="005216C3">
      <w:pPr>
        <w:spacing w:after="0"/>
      </w:pPr>
    </w:p>
    <w:p w14:paraId="231D1091" w14:textId="2D1159E0" w:rsidR="00810428" w:rsidRDefault="00810428" w:rsidP="005216C3">
      <w:pPr>
        <w:spacing w:after="0"/>
      </w:pPr>
    </w:p>
    <w:p w14:paraId="0DB1BFFE" w14:textId="1AEEF28F" w:rsidR="00810428" w:rsidRDefault="00D57F66" w:rsidP="005216C3">
      <w:pPr>
        <w:spacing w:after="0"/>
        <w:jc w:val="center"/>
      </w:pPr>
      <w:proofErr w:type="spellStart"/>
      <w:r>
        <w:t>Mae’r</w:t>
      </w:r>
      <w:proofErr w:type="spellEnd"/>
      <w:r>
        <w:t xml:space="preserve"> </w:t>
      </w:r>
      <w:proofErr w:type="spellStart"/>
      <w:r>
        <w:t>ddogfen</w:t>
      </w:r>
      <w:proofErr w:type="spellEnd"/>
      <w:r>
        <w:t xml:space="preserve"> hon </w:t>
      </w:r>
      <w:proofErr w:type="spellStart"/>
      <w:r>
        <w:t>ar</w:t>
      </w:r>
      <w:proofErr w:type="spellEnd"/>
      <w:r>
        <w:t xml:space="preserve"> </w:t>
      </w:r>
      <w:proofErr w:type="spellStart"/>
      <w:r>
        <w:t>gael</w:t>
      </w:r>
      <w:proofErr w:type="spellEnd"/>
      <w:r>
        <w:t xml:space="preserve"> yn Gymraeg/This document is also available in Welsh</w:t>
      </w:r>
    </w:p>
    <w:p w14:paraId="0282D564" w14:textId="70410437" w:rsidR="00810428" w:rsidRDefault="00810428" w:rsidP="005216C3">
      <w:pPr>
        <w:spacing w:after="0"/>
      </w:pPr>
    </w:p>
    <w:p w14:paraId="094B963E" w14:textId="48FD5AD7" w:rsidR="00810428" w:rsidRDefault="00810428" w:rsidP="005216C3">
      <w:pPr>
        <w:spacing w:after="0"/>
      </w:pPr>
    </w:p>
    <w:p w14:paraId="37BE35BA" w14:textId="15B244D7" w:rsidR="00810428" w:rsidRDefault="00810428" w:rsidP="005216C3">
      <w:pPr>
        <w:spacing w:after="0"/>
      </w:pPr>
    </w:p>
    <w:p w14:paraId="40A861E3" w14:textId="111419DF" w:rsidR="00810428" w:rsidRDefault="00810428" w:rsidP="005216C3">
      <w:pPr>
        <w:spacing w:after="0"/>
      </w:pPr>
    </w:p>
    <w:p w14:paraId="61352468" w14:textId="692966FD" w:rsidR="00810428" w:rsidRDefault="005216C3" w:rsidP="005216C3">
      <w:pPr>
        <w:spacing w:after="0"/>
      </w:pPr>
      <w:r>
        <w:rPr>
          <w:noProof/>
        </w:rPr>
        <w:drawing>
          <wp:anchor distT="0" distB="0" distL="114300" distR="114300" simplePos="0" relativeHeight="251658240" behindDoc="0" locked="0" layoutInCell="1" allowOverlap="1" wp14:anchorId="5F251C19" wp14:editId="68C75331">
            <wp:simplePos x="0" y="0"/>
            <wp:positionH relativeFrom="margin">
              <wp:posOffset>3981450</wp:posOffset>
            </wp:positionH>
            <wp:positionV relativeFrom="margin">
              <wp:posOffset>7672705</wp:posOffset>
            </wp:positionV>
            <wp:extent cx="1746250" cy="1188720"/>
            <wp:effectExtent l="0" t="0" r="635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6250" cy="1188720"/>
                    </a:xfrm>
                    <a:prstGeom prst="rect">
                      <a:avLst/>
                    </a:prstGeom>
                  </pic:spPr>
                </pic:pic>
              </a:graphicData>
            </a:graphic>
            <wp14:sizeRelH relativeFrom="margin">
              <wp14:pctWidth>0</wp14:pctWidth>
            </wp14:sizeRelH>
            <wp14:sizeRelV relativeFrom="margin">
              <wp14:pctHeight>0</wp14:pctHeight>
            </wp14:sizeRelV>
          </wp:anchor>
        </w:drawing>
      </w:r>
    </w:p>
    <w:p w14:paraId="17D5B5B6" w14:textId="7CA8CA06" w:rsidR="00810428" w:rsidRDefault="00810428" w:rsidP="005216C3">
      <w:pPr>
        <w:spacing w:after="0"/>
      </w:pPr>
    </w:p>
    <w:p w14:paraId="725B503F" w14:textId="34227BB2" w:rsidR="00810428" w:rsidRDefault="00810428" w:rsidP="005216C3">
      <w:pPr>
        <w:spacing w:after="0"/>
      </w:pPr>
    </w:p>
    <w:p w14:paraId="29F02A6A" w14:textId="7D97FAAC" w:rsidR="00810428" w:rsidRDefault="00810428" w:rsidP="005216C3">
      <w:pPr>
        <w:spacing w:after="0"/>
      </w:pPr>
    </w:p>
    <w:p w14:paraId="4A789457" w14:textId="0EDFB130" w:rsidR="00810428" w:rsidRDefault="00810428" w:rsidP="005216C3">
      <w:pPr>
        <w:spacing w:after="0"/>
      </w:pPr>
    </w:p>
    <w:p w14:paraId="42C893FF" w14:textId="77777777" w:rsidR="005216C3" w:rsidRDefault="005216C3" w:rsidP="005216C3">
      <w:pPr>
        <w:spacing w:after="0"/>
        <w:sectPr w:rsidR="005216C3">
          <w:footerReference w:type="default" r:id="rId10"/>
          <w:pgSz w:w="11906" w:h="16838"/>
          <w:pgMar w:top="1440" w:right="1440" w:bottom="1440" w:left="1440" w:header="708" w:footer="708" w:gutter="0"/>
          <w:cols w:space="708"/>
          <w:docGrid w:linePitch="360"/>
        </w:sectPr>
      </w:pPr>
    </w:p>
    <w:tbl>
      <w:tblPr>
        <w:tblStyle w:val="TableGrid"/>
        <w:tblW w:w="9018" w:type="dxa"/>
        <w:tblInd w:w="6" w:type="dxa"/>
        <w:tblCellMar>
          <w:top w:w="10" w:type="dxa"/>
          <w:left w:w="106" w:type="dxa"/>
          <w:right w:w="115" w:type="dxa"/>
        </w:tblCellMar>
        <w:tblLook w:val="04A0" w:firstRow="1" w:lastRow="0" w:firstColumn="1" w:lastColumn="0" w:noHBand="0" w:noVBand="1"/>
      </w:tblPr>
      <w:tblGrid>
        <w:gridCol w:w="3167"/>
        <w:gridCol w:w="1779"/>
        <w:gridCol w:w="4072"/>
      </w:tblGrid>
      <w:tr w:rsidR="005216C3" w14:paraId="1DC6E108" w14:textId="77777777" w:rsidTr="00E83C7C">
        <w:trPr>
          <w:trHeight w:val="588"/>
        </w:trPr>
        <w:tc>
          <w:tcPr>
            <w:tcW w:w="9018" w:type="dxa"/>
            <w:gridSpan w:val="3"/>
            <w:tcBorders>
              <w:top w:val="single" w:sz="4" w:space="0" w:color="000000"/>
              <w:left w:val="single" w:sz="4" w:space="0" w:color="000000"/>
              <w:bottom w:val="single" w:sz="4" w:space="0" w:color="000000"/>
              <w:right w:val="single" w:sz="4" w:space="0" w:color="000000"/>
            </w:tcBorders>
            <w:vAlign w:val="center"/>
          </w:tcPr>
          <w:p w14:paraId="1F305F5B" w14:textId="77777777" w:rsidR="005216C3" w:rsidRDefault="005216C3" w:rsidP="00E83C7C">
            <w:pPr>
              <w:spacing w:after="0" w:line="259" w:lineRule="auto"/>
              <w:ind w:left="8" w:right="0" w:firstLine="0"/>
              <w:jc w:val="center"/>
            </w:pPr>
            <w:bookmarkStart w:id="1" w:name="_Hlk98759244"/>
            <w:r>
              <w:rPr>
                <w:b/>
              </w:rPr>
              <w:lastRenderedPageBreak/>
              <w:t xml:space="preserve">DOCUMENT CONTROL </w:t>
            </w:r>
          </w:p>
        </w:tc>
      </w:tr>
      <w:tr w:rsidR="005216C3" w14:paraId="46BCD7A1"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71B3A182" w14:textId="77777777" w:rsidR="005216C3" w:rsidRDefault="005216C3" w:rsidP="00E83C7C">
            <w:pPr>
              <w:spacing w:after="0" w:line="259" w:lineRule="auto"/>
              <w:ind w:left="1" w:right="0" w:firstLine="0"/>
            </w:pPr>
            <w:r>
              <w:rPr>
                <w:b/>
              </w:rPr>
              <w:t>POLICY NAME</w:t>
            </w:r>
            <w:r>
              <w:t xml:space="preserve"> </w:t>
            </w:r>
          </w:p>
        </w:tc>
        <w:tc>
          <w:tcPr>
            <w:tcW w:w="5851" w:type="dxa"/>
            <w:gridSpan w:val="2"/>
            <w:tcBorders>
              <w:top w:val="single" w:sz="4" w:space="0" w:color="000000"/>
              <w:left w:val="single" w:sz="4" w:space="0" w:color="000000"/>
              <w:bottom w:val="single" w:sz="4" w:space="0" w:color="000000"/>
              <w:right w:val="single" w:sz="4" w:space="0" w:color="000000"/>
            </w:tcBorders>
          </w:tcPr>
          <w:p w14:paraId="1347DB82" w14:textId="42279005" w:rsidR="005216C3" w:rsidRDefault="00A2653F" w:rsidP="00E83C7C">
            <w:pPr>
              <w:spacing w:after="0" w:line="259" w:lineRule="auto"/>
              <w:ind w:left="2" w:right="0" w:firstLine="0"/>
            </w:pPr>
            <w:r w:rsidRPr="00A2653F">
              <w:rPr>
                <w:b/>
                <w:bCs/>
              </w:rPr>
              <w:t>Operating Model and Working Arrangements</w:t>
            </w:r>
            <w:r>
              <w:t xml:space="preserve"> </w:t>
            </w:r>
            <w:r w:rsidR="005216C3">
              <w:rPr>
                <w:b/>
                <w:color w:val="0066FF"/>
              </w:rPr>
              <w:t>Policy</w:t>
            </w:r>
            <w:r w:rsidR="005216C3">
              <w:t xml:space="preserve"> </w:t>
            </w:r>
          </w:p>
        </w:tc>
      </w:tr>
      <w:tr w:rsidR="005216C3" w14:paraId="6C91F645"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55A90751" w14:textId="77777777" w:rsidR="005216C3" w:rsidRDefault="005216C3" w:rsidP="00E83C7C">
            <w:pPr>
              <w:spacing w:after="0" w:line="259" w:lineRule="auto"/>
              <w:ind w:left="1" w:right="0" w:firstLine="0"/>
            </w:pPr>
            <w:r>
              <w:t xml:space="preserve">Department </w:t>
            </w:r>
          </w:p>
        </w:tc>
        <w:tc>
          <w:tcPr>
            <w:tcW w:w="5851" w:type="dxa"/>
            <w:gridSpan w:val="2"/>
            <w:tcBorders>
              <w:top w:val="single" w:sz="4" w:space="0" w:color="000000"/>
              <w:left w:val="single" w:sz="4" w:space="0" w:color="000000"/>
              <w:bottom w:val="single" w:sz="4" w:space="0" w:color="000000"/>
              <w:right w:val="single" w:sz="4" w:space="0" w:color="000000"/>
            </w:tcBorders>
          </w:tcPr>
          <w:p w14:paraId="508A815F" w14:textId="77777777" w:rsidR="005216C3" w:rsidRDefault="005216C3" w:rsidP="00E83C7C">
            <w:pPr>
              <w:spacing w:after="0" w:line="259" w:lineRule="auto"/>
              <w:ind w:left="2" w:right="0" w:firstLine="0"/>
            </w:pPr>
            <w:r>
              <w:t xml:space="preserve">Human Resources </w:t>
            </w:r>
          </w:p>
        </w:tc>
      </w:tr>
      <w:tr w:rsidR="005216C3" w14:paraId="46F66423"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36A1B053" w14:textId="77777777" w:rsidR="005216C3" w:rsidRDefault="005216C3" w:rsidP="00E83C7C">
            <w:pPr>
              <w:spacing w:after="0" w:line="259" w:lineRule="auto"/>
              <w:ind w:left="1" w:right="0" w:firstLine="0"/>
            </w:pPr>
            <w:r>
              <w:t xml:space="preserve">Telephone Number </w:t>
            </w:r>
          </w:p>
        </w:tc>
        <w:tc>
          <w:tcPr>
            <w:tcW w:w="5851" w:type="dxa"/>
            <w:gridSpan w:val="2"/>
            <w:tcBorders>
              <w:top w:val="single" w:sz="4" w:space="0" w:color="000000"/>
              <w:left w:val="single" w:sz="4" w:space="0" w:color="000000"/>
              <w:bottom w:val="single" w:sz="4" w:space="0" w:color="000000"/>
              <w:right w:val="single" w:sz="4" w:space="0" w:color="000000"/>
            </w:tcBorders>
          </w:tcPr>
          <w:p w14:paraId="73F63259" w14:textId="55D291C7" w:rsidR="005216C3" w:rsidRDefault="00E749FB" w:rsidP="00E83C7C">
            <w:pPr>
              <w:spacing w:after="0" w:line="259" w:lineRule="auto"/>
              <w:ind w:left="2" w:right="0" w:firstLine="0"/>
            </w:pPr>
            <w:r>
              <w:t>(01443) 570037</w:t>
            </w:r>
            <w:proofErr w:type="gramStart"/>
            <w:r>
              <w:t>/(</w:t>
            </w:r>
            <w:proofErr w:type="gramEnd"/>
            <w:r>
              <w:t>01443) 444503</w:t>
            </w:r>
          </w:p>
        </w:tc>
      </w:tr>
      <w:tr w:rsidR="005216C3" w14:paraId="48590994" w14:textId="77777777" w:rsidTr="00E83C7C">
        <w:trPr>
          <w:trHeight w:val="288"/>
        </w:trPr>
        <w:tc>
          <w:tcPr>
            <w:tcW w:w="3167" w:type="dxa"/>
            <w:tcBorders>
              <w:top w:val="single" w:sz="4" w:space="0" w:color="000000"/>
              <w:left w:val="single" w:sz="4" w:space="0" w:color="000000"/>
              <w:bottom w:val="single" w:sz="4" w:space="0" w:color="000000"/>
              <w:right w:val="single" w:sz="4" w:space="0" w:color="000000"/>
            </w:tcBorders>
          </w:tcPr>
          <w:p w14:paraId="756C6A74" w14:textId="77777777" w:rsidR="005216C3" w:rsidRDefault="005216C3" w:rsidP="00E83C7C">
            <w:pPr>
              <w:spacing w:after="0" w:line="259" w:lineRule="auto"/>
              <w:ind w:left="1" w:right="0" w:firstLine="0"/>
            </w:pPr>
            <w:r>
              <w:t xml:space="preserve">Initial Policy Launch Date </w:t>
            </w:r>
          </w:p>
        </w:tc>
        <w:tc>
          <w:tcPr>
            <w:tcW w:w="5851" w:type="dxa"/>
            <w:gridSpan w:val="2"/>
            <w:tcBorders>
              <w:top w:val="single" w:sz="4" w:space="0" w:color="000000"/>
              <w:left w:val="single" w:sz="4" w:space="0" w:color="000000"/>
              <w:bottom w:val="single" w:sz="4" w:space="0" w:color="000000"/>
              <w:right w:val="single" w:sz="4" w:space="0" w:color="000000"/>
            </w:tcBorders>
          </w:tcPr>
          <w:p w14:paraId="5B3CD8E1" w14:textId="68C35ABB" w:rsidR="005216C3" w:rsidRDefault="00A2653F" w:rsidP="00E83C7C">
            <w:pPr>
              <w:spacing w:after="0" w:line="259" w:lineRule="auto"/>
              <w:ind w:left="2" w:right="0" w:firstLine="0"/>
            </w:pPr>
            <w:r>
              <w:t>May 2023</w:t>
            </w:r>
          </w:p>
        </w:tc>
      </w:tr>
      <w:tr w:rsidR="005216C3" w14:paraId="605FAC86" w14:textId="77777777" w:rsidTr="00E83C7C">
        <w:trPr>
          <w:trHeight w:val="562"/>
        </w:trPr>
        <w:tc>
          <w:tcPr>
            <w:tcW w:w="3167" w:type="dxa"/>
            <w:tcBorders>
              <w:top w:val="single" w:sz="4" w:space="0" w:color="000000"/>
              <w:left w:val="single" w:sz="4" w:space="0" w:color="000000"/>
              <w:bottom w:val="single" w:sz="4" w:space="0" w:color="000000"/>
              <w:right w:val="single" w:sz="4" w:space="0" w:color="000000"/>
            </w:tcBorders>
          </w:tcPr>
          <w:p w14:paraId="1AD14471" w14:textId="297C98AB" w:rsidR="005216C3" w:rsidRDefault="005216C3" w:rsidP="00E83C7C">
            <w:pPr>
              <w:spacing w:after="0" w:line="259" w:lineRule="auto"/>
              <w:ind w:left="1" w:right="0" w:firstLine="0"/>
            </w:pPr>
            <w:r>
              <w:t>Reviewing Officer</w:t>
            </w:r>
            <w:r w:rsidR="00A2653F">
              <w:t>s</w:t>
            </w:r>
            <w:r>
              <w:t xml:space="preserve"> </w:t>
            </w:r>
          </w:p>
        </w:tc>
        <w:tc>
          <w:tcPr>
            <w:tcW w:w="5851" w:type="dxa"/>
            <w:gridSpan w:val="2"/>
            <w:tcBorders>
              <w:top w:val="single" w:sz="4" w:space="0" w:color="000000"/>
              <w:left w:val="single" w:sz="4" w:space="0" w:color="000000"/>
              <w:bottom w:val="single" w:sz="4" w:space="0" w:color="000000"/>
              <w:right w:val="single" w:sz="4" w:space="0" w:color="000000"/>
            </w:tcBorders>
          </w:tcPr>
          <w:p w14:paraId="24620B7E" w14:textId="117B3B7C" w:rsidR="005216C3" w:rsidRDefault="006400F7" w:rsidP="005216C3">
            <w:pPr>
              <w:spacing w:after="0" w:line="259" w:lineRule="auto"/>
              <w:ind w:left="2" w:right="0" w:firstLine="0"/>
            </w:pPr>
            <w:r>
              <w:t>SLT</w:t>
            </w:r>
          </w:p>
        </w:tc>
      </w:tr>
      <w:tr w:rsidR="005216C3" w14:paraId="4132A28C"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516A8305" w14:textId="77777777" w:rsidR="005216C3" w:rsidRDefault="005216C3" w:rsidP="00E83C7C">
            <w:pPr>
              <w:spacing w:after="0" w:line="259" w:lineRule="auto"/>
              <w:ind w:left="1" w:right="0" w:firstLine="0"/>
            </w:pPr>
            <w:r>
              <w:t xml:space="preserve">Review Date </w:t>
            </w:r>
          </w:p>
        </w:tc>
        <w:tc>
          <w:tcPr>
            <w:tcW w:w="5851" w:type="dxa"/>
            <w:gridSpan w:val="2"/>
            <w:tcBorders>
              <w:top w:val="single" w:sz="4" w:space="0" w:color="000000"/>
              <w:left w:val="single" w:sz="4" w:space="0" w:color="000000"/>
              <w:bottom w:val="single" w:sz="4" w:space="0" w:color="000000"/>
              <w:right w:val="single" w:sz="4" w:space="0" w:color="000000"/>
            </w:tcBorders>
          </w:tcPr>
          <w:p w14:paraId="7E3137B2" w14:textId="627CE05D" w:rsidR="005216C3" w:rsidRDefault="00A2653F" w:rsidP="00E83C7C">
            <w:pPr>
              <w:spacing w:after="0" w:line="259" w:lineRule="auto"/>
              <w:ind w:left="2" w:right="0" w:firstLine="0"/>
            </w:pPr>
            <w:r>
              <w:t>May 2024</w:t>
            </w:r>
          </w:p>
        </w:tc>
      </w:tr>
      <w:tr w:rsidR="005216C3" w14:paraId="091FB48B" w14:textId="77777777" w:rsidTr="00E83C7C">
        <w:trPr>
          <w:trHeight w:val="562"/>
        </w:trPr>
        <w:tc>
          <w:tcPr>
            <w:tcW w:w="3167" w:type="dxa"/>
            <w:tcBorders>
              <w:top w:val="single" w:sz="4" w:space="0" w:color="000000"/>
              <w:left w:val="single" w:sz="4" w:space="0" w:color="000000"/>
              <w:bottom w:val="single" w:sz="4" w:space="0" w:color="000000"/>
              <w:right w:val="single" w:sz="4" w:space="0" w:color="000000"/>
            </w:tcBorders>
          </w:tcPr>
          <w:p w14:paraId="4E92AA80" w14:textId="77777777" w:rsidR="005216C3" w:rsidRDefault="005216C3" w:rsidP="00E83C7C">
            <w:pPr>
              <w:spacing w:after="0" w:line="259" w:lineRule="auto"/>
              <w:ind w:left="1" w:right="0" w:firstLine="0"/>
            </w:pPr>
            <w:r>
              <w:t xml:space="preserve">Date of Equality Impact Assessment  </w:t>
            </w:r>
          </w:p>
        </w:tc>
        <w:tc>
          <w:tcPr>
            <w:tcW w:w="5851" w:type="dxa"/>
            <w:gridSpan w:val="2"/>
            <w:tcBorders>
              <w:top w:val="single" w:sz="4" w:space="0" w:color="000000"/>
              <w:left w:val="single" w:sz="4" w:space="0" w:color="000000"/>
              <w:bottom w:val="single" w:sz="4" w:space="0" w:color="000000"/>
              <w:right w:val="single" w:sz="4" w:space="0" w:color="000000"/>
            </w:tcBorders>
          </w:tcPr>
          <w:p w14:paraId="6BA3E1F0" w14:textId="5C4A4F62" w:rsidR="005216C3" w:rsidRDefault="005216C3" w:rsidP="00E83C7C">
            <w:pPr>
              <w:spacing w:after="0" w:line="259" w:lineRule="auto"/>
              <w:ind w:left="2" w:right="0" w:firstLine="0"/>
            </w:pPr>
          </w:p>
        </w:tc>
      </w:tr>
      <w:tr w:rsidR="005216C3" w14:paraId="1C04EBDA" w14:textId="77777777" w:rsidTr="00E83C7C">
        <w:trPr>
          <w:trHeight w:val="287"/>
        </w:trPr>
        <w:tc>
          <w:tcPr>
            <w:tcW w:w="3167" w:type="dxa"/>
            <w:tcBorders>
              <w:top w:val="single" w:sz="4" w:space="0" w:color="000000"/>
              <w:left w:val="single" w:sz="4" w:space="0" w:color="000000"/>
              <w:bottom w:val="single" w:sz="4" w:space="0" w:color="000000"/>
              <w:right w:val="single" w:sz="4" w:space="0" w:color="000000"/>
            </w:tcBorders>
          </w:tcPr>
          <w:p w14:paraId="205DF1D2" w14:textId="503074ED"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4F12B70A" w14:textId="29D44A3B" w:rsidR="005216C3" w:rsidRDefault="005216C3" w:rsidP="00E83C7C">
            <w:pPr>
              <w:spacing w:after="0" w:line="259" w:lineRule="auto"/>
              <w:ind w:left="2" w:right="0" w:firstLine="0"/>
            </w:pPr>
          </w:p>
        </w:tc>
      </w:tr>
      <w:tr w:rsidR="005216C3" w14:paraId="2F94C2C4" w14:textId="77777777" w:rsidTr="00E83C7C">
        <w:trPr>
          <w:trHeight w:val="283"/>
        </w:trPr>
        <w:tc>
          <w:tcPr>
            <w:tcW w:w="90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3D8CF48" w14:textId="6E028A7A" w:rsidR="005216C3" w:rsidRDefault="005216C3" w:rsidP="00E83C7C">
            <w:pPr>
              <w:spacing w:after="0" w:line="259" w:lineRule="auto"/>
              <w:ind w:left="1" w:right="0" w:firstLine="0"/>
            </w:pPr>
          </w:p>
        </w:tc>
      </w:tr>
      <w:tr w:rsidR="005216C3" w14:paraId="2968EF9D" w14:textId="77777777" w:rsidTr="00E83C7C">
        <w:trPr>
          <w:trHeight w:val="287"/>
        </w:trPr>
        <w:tc>
          <w:tcPr>
            <w:tcW w:w="9018" w:type="dxa"/>
            <w:gridSpan w:val="3"/>
            <w:tcBorders>
              <w:top w:val="single" w:sz="4" w:space="0" w:color="000000"/>
              <w:left w:val="single" w:sz="4" w:space="0" w:color="000000"/>
              <w:bottom w:val="single" w:sz="4" w:space="0" w:color="000000"/>
              <w:right w:val="single" w:sz="4" w:space="0" w:color="000000"/>
            </w:tcBorders>
          </w:tcPr>
          <w:p w14:paraId="7900A939" w14:textId="77777777" w:rsidR="005216C3" w:rsidRDefault="005216C3" w:rsidP="00E83C7C">
            <w:pPr>
              <w:spacing w:after="0" w:line="259" w:lineRule="auto"/>
              <w:ind w:left="1" w:right="0" w:firstLine="0"/>
            </w:pPr>
            <w:r>
              <w:rPr>
                <w:b/>
              </w:rPr>
              <w:t xml:space="preserve">REVISION HISTORY </w:t>
            </w:r>
          </w:p>
        </w:tc>
      </w:tr>
      <w:tr w:rsidR="005216C3" w14:paraId="2AC81C3B" w14:textId="77777777" w:rsidTr="00E83C7C">
        <w:trPr>
          <w:trHeight w:val="288"/>
        </w:trPr>
        <w:tc>
          <w:tcPr>
            <w:tcW w:w="3167" w:type="dxa"/>
            <w:tcBorders>
              <w:top w:val="single" w:sz="4" w:space="0" w:color="000000"/>
              <w:left w:val="single" w:sz="4" w:space="0" w:color="000000"/>
              <w:bottom w:val="single" w:sz="4" w:space="0" w:color="000000"/>
              <w:right w:val="single" w:sz="4" w:space="0" w:color="000000"/>
            </w:tcBorders>
          </w:tcPr>
          <w:p w14:paraId="39BD0FE9" w14:textId="77777777" w:rsidR="005216C3" w:rsidRDefault="005216C3" w:rsidP="00E83C7C">
            <w:pPr>
              <w:spacing w:after="0" w:line="259" w:lineRule="auto"/>
              <w:ind w:left="1" w:right="0" w:firstLine="0"/>
            </w:pPr>
            <w:r>
              <w:t xml:space="preserve">Date </w:t>
            </w:r>
          </w:p>
        </w:tc>
        <w:tc>
          <w:tcPr>
            <w:tcW w:w="5851" w:type="dxa"/>
            <w:gridSpan w:val="2"/>
            <w:tcBorders>
              <w:top w:val="single" w:sz="4" w:space="0" w:color="000000"/>
              <w:left w:val="single" w:sz="4" w:space="0" w:color="000000"/>
              <w:bottom w:val="single" w:sz="4" w:space="0" w:color="000000"/>
              <w:right w:val="single" w:sz="4" w:space="0" w:color="000000"/>
            </w:tcBorders>
          </w:tcPr>
          <w:p w14:paraId="25182820" w14:textId="77777777" w:rsidR="005216C3" w:rsidRDefault="005216C3" w:rsidP="00E83C7C">
            <w:pPr>
              <w:spacing w:after="0" w:line="259" w:lineRule="auto"/>
              <w:ind w:left="2" w:right="0" w:firstLine="0"/>
            </w:pPr>
            <w:r>
              <w:t xml:space="preserve">Revised By </w:t>
            </w:r>
          </w:p>
        </w:tc>
      </w:tr>
      <w:tr w:rsidR="005216C3" w14:paraId="2620084A"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59EFDDA5" w14:textId="701A90E2" w:rsidR="005216C3" w:rsidRDefault="008F5A5E" w:rsidP="00E83C7C">
            <w:pPr>
              <w:spacing w:after="0" w:line="259" w:lineRule="auto"/>
              <w:ind w:left="1" w:right="0" w:firstLine="0"/>
            </w:pPr>
            <w:r>
              <w:t>June 2023</w:t>
            </w:r>
          </w:p>
        </w:tc>
        <w:tc>
          <w:tcPr>
            <w:tcW w:w="5851" w:type="dxa"/>
            <w:gridSpan w:val="2"/>
            <w:tcBorders>
              <w:top w:val="single" w:sz="4" w:space="0" w:color="000000"/>
              <w:left w:val="single" w:sz="4" w:space="0" w:color="000000"/>
              <w:bottom w:val="single" w:sz="4" w:space="0" w:color="000000"/>
              <w:right w:val="single" w:sz="4" w:space="0" w:color="000000"/>
            </w:tcBorders>
          </w:tcPr>
          <w:p w14:paraId="6216F774" w14:textId="11BEB973" w:rsidR="005216C3" w:rsidRDefault="008F5A5E" w:rsidP="00E83C7C">
            <w:pPr>
              <w:spacing w:after="0" w:line="259" w:lineRule="auto"/>
              <w:ind w:left="2" w:right="0" w:firstLine="0"/>
            </w:pPr>
            <w:r>
              <w:t>SLT</w:t>
            </w:r>
          </w:p>
        </w:tc>
      </w:tr>
      <w:tr w:rsidR="005216C3" w14:paraId="5C7E8557"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35EACEFB" w14:textId="19759439"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0C1353B2" w14:textId="4D25E9D9" w:rsidR="005216C3" w:rsidRDefault="005216C3" w:rsidP="00E83C7C">
            <w:pPr>
              <w:spacing w:after="0" w:line="259" w:lineRule="auto"/>
              <w:ind w:left="2" w:right="0" w:firstLine="0"/>
            </w:pPr>
          </w:p>
        </w:tc>
      </w:tr>
      <w:tr w:rsidR="005216C3" w14:paraId="41BE7A83"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7CCE44DA" w14:textId="4EC41537"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10344EC4" w14:textId="4288FC7A" w:rsidR="005216C3" w:rsidRDefault="005216C3" w:rsidP="00E83C7C">
            <w:pPr>
              <w:spacing w:after="0" w:line="259" w:lineRule="auto"/>
              <w:ind w:left="2" w:right="0" w:firstLine="0"/>
            </w:pPr>
          </w:p>
        </w:tc>
      </w:tr>
      <w:tr w:rsidR="005216C3" w14:paraId="6109C741"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436ECE1A" w14:textId="536ECCE6"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0CE5A579" w14:textId="1C4ABB93" w:rsidR="005216C3" w:rsidRDefault="005216C3" w:rsidP="00E83C7C">
            <w:pPr>
              <w:spacing w:after="0" w:line="259" w:lineRule="auto"/>
              <w:ind w:left="2" w:right="0" w:firstLine="0"/>
            </w:pPr>
          </w:p>
        </w:tc>
      </w:tr>
      <w:tr w:rsidR="005216C3" w14:paraId="44294600"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4F2E0093" w14:textId="5CB77F4D"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32D8D9D3" w14:textId="7A0AB56A" w:rsidR="005216C3" w:rsidRDefault="005216C3" w:rsidP="00E83C7C">
            <w:pPr>
              <w:spacing w:after="0" w:line="259" w:lineRule="auto"/>
              <w:ind w:left="2" w:right="0" w:firstLine="0"/>
            </w:pPr>
          </w:p>
        </w:tc>
      </w:tr>
      <w:tr w:rsidR="005216C3" w14:paraId="6C90DADB" w14:textId="77777777" w:rsidTr="00E83C7C">
        <w:trPr>
          <w:trHeight w:val="289"/>
        </w:trPr>
        <w:tc>
          <w:tcPr>
            <w:tcW w:w="3167" w:type="dxa"/>
            <w:tcBorders>
              <w:top w:val="single" w:sz="4" w:space="0" w:color="000000"/>
              <w:left w:val="single" w:sz="4" w:space="0" w:color="000000"/>
              <w:bottom w:val="single" w:sz="4" w:space="0" w:color="000000"/>
              <w:right w:val="single" w:sz="4" w:space="0" w:color="000000"/>
            </w:tcBorders>
          </w:tcPr>
          <w:p w14:paraId="7E6F3960" w14:textId="069B8E75"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0BF90DBE" w14:textId="07DE9A7F" w:rsidR="005216C3" w:rsidRDefault="005216C3" w:rsidP="00E83C7C">
            <w:pPr>
              <w:spacing w:after="0" w:line="259" w:lineRule="auto"/>
              <w:ind w:left="2" w:right="0" w:firstLine="0"/>
            </w:pPr>
          </w:p>
        </w:tc>
      </w:tr>
      <w:tr w:rsidR="005216C3" w14:paraId="1C7981E7" w14:textId="77777777" w:rsidTr="00E83C7C">
        <w:trPr>
          <w:trHeight w:val="283"/>
        </w:trPr>
        <w:tc>
          <w:tcPr>
            <w:tcW w:w="90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C29038A" w14:textId="77777777" w:rsidR="005216C3" w:rsidRDefault="005216C3" w:rsidP="00E83C7C">
            <w:pPr>
              <w:spacing w:after="0" w:line="259" w:lineRule="auto"/>
              <w:ind w:left="1" w:right="0" w:firstLine="0"/>
            </w:pPr>
            <w:r>
              <w:t xml:space="preserve"> </w:t>
            </w:r>
          </w:p>
        </w:tc>
      </w:tr>
      <w:tr w:rsidR="005216C3" w14:paraId="51BEB5CD" w14:textId="77777777" w:rsidTr="00E83C7C">
        <w:trPr>
          <w:trHeight w:val="287"/>
        </w:trPr>
        <w:tc>
          <w:tcPr>
            <w:tcW w:w="9018" w:type="dxa"/>
            <w:gridSpan w:val="3"/>
            <w:tcBorders>
              <w:top w:val="single" w:sz="4" w:space="0" w:color="000000"/>
              <w:left w:val="single" w:sz="4" w:space="0" w:color="000000"/>
              <w:bottom w:val="single" w:sz="4" w:space="0" w:color="000000"/>
              <w:right w:val="single" w:sz="4" w:space="0" w:color="000000"/>
            </w:tcBorders>
          </w:tcPr>
          <w:p w14:paraId="7C793A4E" w14:textId="77777777" w:rsidR="005216C3" w:rsidRDefault="005216C3" w:rsidP="00E83C7C">
            <w:pPr>
              <w:spacing w:after="0" w:line="259" w:lineRule="auto"/>
              <w:ind w:left="1" w:right="0" w:firstLine="0"/>
            </w:pPr>
            <w:r>
              <w:rPr>
                <w:b/>
              </w:rPr>
              <w:t xml:space="preserve">DOCUMENT APPROVAL </w:t>
            </w:r>
          </w:p>
        </w:tc>
      </w:tr>
      <w:tr w:rsidR="005216C3" w14:paraId="0439FFB8" w14:textId="77777777" w:rsidTr="00E83C7C">
        <w:trPr>
          <w:trHeight w:val="286"/>
        </w:trPr>
        <w:tc>
          <w:tcPr>
            <w:tcW w:w="4946" w:type="dxa"/>
            <w:gridSpan w:val="2"/>
            <w:tcBorders>
              <w:top w:val="single" w:sz="4" w:space="0" w:color="000000"/>
              <w:left w:val="single" w:sz="4" w:space="0" w:color="000000"/>
              <w:bottom w:val="single" w:sz="4" w:space="0" w:color="000000"/>
              <w:right w:val="single" w:sz="4" w:space="0" w:color="000000"/>
            </w:tcBorders>
          </w:tcPr>
          <w:p w14:paraId="1C514FDE" w14:textId="77777777" w:rsidR="005216C3" w:rsidRDefault="005216C3" w:rsidP="00E83C7C">
            <w:pPr>
              <w:spacing w:after="0" w:line="259" w:lineRule="auto"/>
              <w:ind w:left="1" w:right="0" w:firstLine="0"/>
            </w:pPr>
            <w:r>
              <w:t xml:space="preserve">This document has received approval from: </w:t>
            </w:r>
          </w:p>
        </w:tc>
        <w:tc>
          <w:tcPr>
            <w:tcW w:w="4072" w:type="dxa"/>
            <w:tcBorders>
              <w:top w:val="single" w:sz="4" w:space="0" w:color="000000"/>
              <w:left w:val="single" w:sz="4" w:space="0" w:color="000000"/>
              <w:bottom w:val="single" w:sz="4" w:space="0" w:color="000000"/>
              <w:right w:val="single" w:sz="4" w:space="0" w:color="000000"/>
            </w:tcBorders>
          </w:tcPr>
          <w:p w14:paraId="7671BBAE" w14:textId="77777777" w:rsidR="005216C3" w:rsidRDefault="005216C3" w:rsidP="00E83C7C">
            <w:pPr>
              <w:spacing w:after="0" w:line="259" w:lineRule="auto"/>
              <w:ind w:left="0" w:right="0" w:firstLine="0"/>
            </w:pPr>
            <w:r>
              <w:t xml:space="preserve">Date of Approval </w:t>
            </w:r>
          </w:p>
        </w:tc>
      </w:tr>
      <w:tr w:rsidR="005216C3" w14:paraId="2A1B3A43" w14:textId="77777777" w:rsidTr="00E83C7C">
        <w:trPr>
          <w:trHeight w:val="286"/>
        </w:trPr>
        <w:tc>
          <w:tcPr>
            <w:tcW w:w="4946" w:type="dxa"/>
            <w:gridSpan w:val="2"/>
            <w:tcBorders>
              <w:top w:val="single" w:sz="4" w:space="0" w:color="000000"/>
              <w:left w:val="single" w:sz="4" w:space="0" w:color="000000"/>
              <w:bottom w:val="single" w:sz="4" w:space="0" w:color="000000"/>
              <w:right w:val="single" w:sz="4" w:space="0" w:color="000000"/>
            </w:tcBorders>
          </w:tcPr>
          <w:p w14:paraId="4013F2E9" w14:textId="77777777" w:rsidR="005216C3" w:rsidRDefault="005216C3" w:rsidP="00E83C7C">
            <w:pPr>
              <w:spacing w:after="0" w:line="259" w:lineRule="auto"/>
              <w:ind w:left="1" w:right="0" w:firstLine="0"/>
            </w:pPr>
            <w:r>
              <w:t xml:space="preserve">HR Senior Management Team </w:t>
            </w:r>
          </w:p>
        </w:tc>
        <w:tc>
          <w:tcPr>
            <w:tcW w:w="4072" w:type="dxa"/>
            <w:tcBorders>
              <w:top w:val="single" w:sz="4" w:space="0" w:color="000000"/>
              <w:left w:val="single" w:sz="4" w:space="0" w:color="000000"/>
              <w:bottom w:val="single" w:sz="4" w:space="0" w:color="000000"/>
              <w:right w:val="single" w:sz="4" w:space="0" w:color="000000"/>
            </w:tcBorders>
          </w:tcPr>
          <w:p w14:paraId="585AAFE8" w14:textId="5A1D06E5" w:rsidR="005216C3" w:rsidRDefault="00A2653F" w:rsidP="00E83C7C">
            <w:pPr>
              <w:spacing w:after="0" w:line="259" w:lineRule="auto"/>
              <w:ind w:left="0" w:right="0" w:firstLine="0"/>
            </w:pPr>
            <w:r>
              <w:t>N/A</w:t>
            </w:r>
          </w:p>
        </w:tc>
      </w:tr>
      <w:tr w:rsidR="005216C3" w14:paraId="6A00A204" w14:textId="77777777" w:rsidTr="00E83C7C">
        <w:trPr>
          <w:trHeight w:val="286"/>
        </w:trPr>
        <w:tc>
          <w:tcPr>
            <w:tcW w:w="4946" w:type="dxa"/>
            <w:gridSpan w:val="2"/>
            <w:tcBorders>
              <w:top w:val="single" w:sz="4" w:space="0" w:color="000000"/>
              <w:left w:val="single" w:sz="4" w:space="0" w:color="000000"/>
              <w:bottom w:val="single" w:sz="4" w:space="0" w:color="000000"/>
              <w:right w:val="single" w:sz="4" w:space="0" w:color="000000"/>
            </w:tcBorders>
          </w:tcPr>
          <w:p w14:paraId="7196F427" w14:textId="0C3D978E" w:rsidR="005216C3" w:rsidRDefault="00A2653F" w:rsidP="00E83C7C">
            <w:pPr>
              <w:spacing w:after="0" w:line="259" w:lineRule="auto"/>
              <w:ind w:left="1" w:right="0" w:firstLine="0"/>
            </w:pPr>
            <w:r>
              <w:t>Senior Leadership</w:t>
            </w:r>
            <w:r w:rsidR="005216C3">
              <w:t xml:space="preserve"> Team </w:t>
            </w:r>
          </w:p>
        </w:tc>
        <w:tc>
          <w:tcPr>
            <w:tcW w:w="4072" w:type="dxa"/>
            <w:tcBorders>
              <w:top w:val="single" w:sz="4" w:space="0" w:color="000000"/>
              <w:left w:val="single" w:sz="4" w:space="0" w:color="000000"/>
              <w:bottom w:val="single" w:sz="4" w:space="0" w:color="000000"/>
              <w:right w:val="single" w:sz="4" w:space="0" w:color="000000"/>
            </w:tcBorders>
          </w:tcPr>
          <w:p w14:paraId="472177E0" w14:textId="5B421362" w:rsidR="005216C3" w:rsidRDefault="002C381C" w:rsidP="00E83C7C">
            <w:pPr>
              <w:spacing w:after="0" w:line="259" w:lineRule="auto"/>
              <w:ind w:left="0" w:right="0" w:firstLine="0"/>
            </w:pPr>
            <w:r>
              <w:t>May</w:t>
            </w:r>
            <w:r w:rsidR="00A2653F">
              <w:t xml:space="preserve"> 2023</w:t>
            </w:r>
          </w:p>
        </w:tc>
      </w:tr>
      <w:tr w:rsidR="005216C3" w14:paraId="44AEE752" w14:textId="77777777" w:rsidTr="00E83C7C">
        <w:trPr>
          <w:trHeight w:val="288"/>
        </w:trPr>
        <w:tc>
          <w:tcPr>
            <w:tcW w:w="4946" w:type="dxa"/>
            <w:gridSpan w:val="2"/>
            <w:tcBorders>
              <w:top w:val="single" w:sz="4" w:space="0" w:color="000000"/>
              <w:left w:val="single" w:sz="4" w:space="0" w:color="000000"/>
              <w:bottom w:val="single" w:sz="4" w:space="0" w:color="000000"/>
              <w:right w:val="single" w:sz="4" w:space="0" w:color="000000"/>
            </w:tcBorders>
          </w:tcPr>
          <w:p w14:paraId="355464E5" w14:textId="77777777" w:rsidR="005216C3" w:rsidRDefault="005216C3" w:rsidP="00E83C7C">
            <w:pPr>
              <w:spacing w:after="0" w:line="259" w:lineRule="auto"/>
              <w:ind w:left="1" w:right="0" w:firstLine="0"/>
            </w:pPr>
            <w:r>
              <w:t xml:space="preserve">Cabinet </w:t>
            </w:r>
          </w:p>
        </w:tc>
        <w:tc>
          <w:tcPr>
            <w:tcW w:w="4072" w:type="dxa"/>
            <w:tcBorders>
              <w:top w:val="single" w:sz="4" w:space="0" w:color="000000"/>
              <w:left w:val="single" w:sz="4" w:space="0" w:color="000000"/>
              <w:bottom w:val="single" w:sz="4" w:space="0" w:color="000000"/>
              <w:right w:val="single" w:sz="4" w:space="0" w:color="000000"/>
            </w:tcBorders>
          </w:tcPr>
          <w:p w14:paraId="01AF7F2F" w14:textId="28BEA4FC" w:rsidR="005216C3" w:rsidRDefault="00A2653F" w:rsidP="00E83C7C">
            <w:pPr>
              <w:spacing w:after="0" w:line="259" w:lineRule="auto"/>
              <w:ind w:left="0" w:right="0" w:firstLine="0"/>
            </w:pPr>
            <w:r>
              <w:t>May 2023</w:t>
            </w:r>
          </w:p>
        </w:tc>
      </w:tr>
      <w:bookmarkEnd w:id="1"/>
    </w:tbl>
    <w:p w14:paraId="1E879F74" w14:textId="77777777" w:rsidR="005216C3" w:rsidRDefault="005216C3" w:rsidP="005216C3"/>
    <w:p w14:paraId="26A1907A" w14:textId="77777777" w:rsidR="005216C3" w:rsidRDefault="005216C3" w:rsidP="005216C3"/>
    <w:p w14:paraId="16027595" w14:textId="53FCDC70" w:rsidR="005216C3" w:rsidRDefault="005216C3" w:rsidP="005216C3">
      <w:pPr>
        <w:sectPr w:rsidR="005216C3">
          <w:pgSz w:w="11906" w:h="16838"/>
          <w:pgMar w:top="1440" w:right="1440" w:bottom="1440" w:left="1440" w:header="708" w:footer="708" w:gutter="0"/>
          <w:cols w:space="708"/>
          <w:docGrid w:linePitch="360"/>
        </w:sectPr>
      </w:pPr>
    </w:p>
    <w:bookmarkEnd w:id="0"/>
    <w:p w14:paraId="33C5CA85" w14:textId="250D404C" w:rsidR="00B35A3B" w:rsidRPr="00A2653F" w:rsidRDefault="005216C3" w:rsidP="005216C3">
      <w:pPr>
        <w:spacing w:after="0"/>
        <w:ind w:left="0" w:right="0" w:firstLine="0"/>
        <w:jc w:val="center"/>
        <w:rPr>
          <w:b/>
          <w:bCs/>
        </w:rPr>
      </w:pPr>
      <w:r w:rsidRPr="00A2653F">
        <w:rPr>
          <w:b/>
          <w:bCs/>
        </w:rPr>
        <w:lastRenderedPageBreak/>
        <w:t>CONTENTS</w:t>
      </w:r>
    </w:p>
    <w:p w14:paraId="28099FD6" w14:textId="34CC1CEE" w:rsidR="005216C3" w:rsidRDefault="005216C3" w:rsidP="005216C3">
      <w:pPr>
        <w:spacing w:after="0"/>
        <w:ind w:left="0" w:right="0" w:firstLine="0"/>
      </w:pPr>
    </w:p>
    <w:p w14:paraId="157EB7F2" w14:textId="4B176BC6" w:rsidR="00A2653F" w:rsidRDefault="00A2653F" w:rsidP="00BA2D69">
      <w:pPr>
        <w:pStyle w:val="ListParagraph"/>
        <w:numPr>
          <w:ilvl w:val="0"/>
          <w:numId w:val="2"/>
        </w:numPr>
        <w:spacing w:after="0"/>
        <w:ind w:left="360" w:right="0"/>
      </w:pPr>
      <w:r>
        <w:t>Introduction</w:t>
      </w:r>
    </w:p>
    <w:p w14:paraId="5C8E685D" w14:textId="5E46A507" w:rsidR="00A2653F" w:rsidRDefault="00A2653F" w:rsidP="00931140">
      <w:pPr>
        <w:spacing w:after="0"/>
        <w:ind w:left="0" w:right="0" w:firstLine="0"/>
      </w:pPr>
    </w:p>
    <w:p w14:paraId="5735F74D" w14:textId="3E7B424D" w:rsidR="00A2653F" w:rsidRPr="00A2653F" w:rsidRDefault="00A2653F" w:rsidP="00BA2D69">
      <w:pPr>
        <w:pStyle w:val="ListParagraph"/>
        <w:numPr>
          <w:ilvl w:val="0"/>
          <w:numId w:val="2"/>
        </w:numPr>
        <w:spacing w:after="0"/>
        <w:ind w:left="360" w:right="0"/>
      </w:pPr>
      <w:r w:rsidRPr="00A2653F">
        <w:t xml:space="preserve">Operating Model &amp; Working Arrangements </w:t>
      </w:r>
    </w:p>
    <w:p w14:paraId="38F7032E" w14:textId="7741C9C8" w:rsidR="00A2653F" w:rsidRDefault="00A2653F" w:rsidP="00931140">
      <w:pPr>
        <w:spacing w:after="0"/>
        <w:ind w:left="0" w:right="0" w:firstLine="0"/>
      </w:pPr>
    </w:p>
    <w:p w14:paraId="31E70833" w14:textId="75DE7914" w:rsidR="00A2653F" w:rsidRDefault="00A2653F" w:rsidP="00BA2D69">
      <w:pPr>
        <w:pStyle w:val="ListParagraph"/>
        <w:numPr>
          <w:ilvl w:val="0"/>
          <w:numId w:val="2"/>
        </w:numPr>
        <w:spacing w:after="0"/>
        <w:ind w:left="360" w:right="0"/>
      </w:pPr>
      <w:r w:rsidRPr="00A2653F">
        <w:t xml:space="preserve">Frontline </w:t>
      </w:r>
      <w:r>
        <w:t xml:space="preserve">Services </w:t>
      </w:r>
      <w:r w:rsidR="003378C7">
        <w:t>(FL)</w:t>
      </w:r>
    </w:p>
    <w:p w14:paraId="7A7CC195" w14:textId="1F1B7441" w:rsidR="00A2653F" w:rsidRDefault="00A2653F" w:rsidP="00931140">
      <w:pPr>
        <w:spacing w:after="0"/>
        <w:ind w:left="0" w:right="0" w:firstLine="0"/>
      </w:pPr>
    </w:p>
    <w:p w14:paraId="7B47B6A7" w14:textId="2992D6D6" w:rsidR="00A2653F" w:rsidRDefault="00A2653F" w:rsidP="00BA2D69">
      <w:pPr>
        <w:pStyle w:val="ListParagraph"/>
        <w:numPr>
          <w:ilvl w:val="0"/>
          <w:numId w:val="2"/>
        </w:numPr>
        <w:spacing w:after="0"/>
        <w:ind w:left="360" w:right="0"/>
      </w:pPr>
      <w:r w:rsidRPr="00A2653F">
        <w:t xml:space="preserve">Direct Support / Management of Frontline </w:t>
      </w:r>
      <w:r>
        <w:t>Services</w:t>
      </w:r>
      <w:r w:rsidRPr="00A2653F">
        <w:t xml:space="preserve"> (DSFL)</w:t>
      </w:r>
    </w:p>
    <w:p w14:paraId="32B93F64" w14:textId="07C1B6C6" w:rsidR="00A2653F" w:rsidRDefault="00A2653F" w:rsidP="00931140">
      <w:pPr>
        <w:spacing w:after="0"/>
        <w:ind w:left="0" w:right="0" w:firstLine="0"/>
      </w:pPr>
    </w:p>
    <w:p w14:paraId="2D8D7C6F" w14:textId="2CC94C75" w:rsidR="00A2653F" w:rsidRDefault="003378C7" w:rsidP="00BA2D69">
      <w:pPr>
        <w:pStyle w:val="ListParagraph"/>
        <w:numPr>
          <w:ilvl w:val="0"/>
          <w:numId w:val="2"/>
        </w:numPr>
        <w:spacing w:after="0"/>
        <w:ind w:left="360" w:right="0"/>
      </w:pPr>
      <w:r w:rsidRPr="003378C7">
        <w:t xml:space="preserve">Hybrid Office </w:t>
      </w:r>
      <w:r>
        <w:t xml:space="preserve">Working </w:t>
      </w:r>
      <w:r w:rsidRPr="003378C7">
        <w:t>(</w:t>
      </w:r>
      <w:proofErr w:type="spellStart"/>
      <w:r w:rsidRPr="003378C7">
        <w:t>HoFF</w:t>
      </w:r>
      <w:proofErr w:type="spellEnd"/>
      <w:r w:rsidRPr="003378C7">
        <w:t>)</w:t>
      </w:r>
    </w:p>
    <w:p w14:paraId="4186E026" w14:textId="6E51DBC2" w:rsidR="003378C7" w:rsidRDefault="003378C7" w:rsidP="00931140">
      <w:pPr>
        <w:spacing w:after="0"/>
        <w:ind w:left="0" w:right="0" w:firstLine="0"/>
      </w:pPr>
    </w:p>
    <w:p w14:paraId="55688608" w14:textId="7616A6CE" w:rsidR="003378C7" w:rsidRDefault="003378C7" w:rsidP="00BA2D69">
      <w:pPr>
        <w:pStyle w:val="ListParagraph"/>
        <w:numPr>
          <w:ilvl w:val="0"/>
          <w:numId w:val="2"/>
        </w:numPr>
        <w:spacing w:after="0"/>
        <w:ind w:left="360" w:right="0"/>
      </w:pPr>
      <w:r w:rsidRPr="003378C7">
        <w:t>Agile Work</w:t>
      </w:r>
      <w:r>
        <w:t>ing</w:t>
      </w:r>
      <w:r w:rsidRPr="003378C7">
        <w:t xml:space="preserve"> (AGILE)</w:t>
      </w:r>
    </w:p>
    <w:p w14:paraId="0E866AF4" w14:textId="55C1DBFF" w:rsidR="00A2653F" w:rsidRDefault="00A2653F" w:rsidP="00931140">
      <w:pPr>
        <w:spacing w:after="0"/>
        <w:ind w:left="0" w:right="0" w:firstLine="0"/>
      </w:pPr>
    </w:p>
    <w:p w14:paraId="092198D0" w14:textId="4482D000" w:rsidR="00A2653F" w:rsidRDefault="003378C7" w:rsidP="00BA2D69">
      <w:pPr>
        <w:pStyle w:val="ListParagraph"/>
        <w:numPr>
          <w:ilvl w:val="0"/>
          <w:numId w:val="2"/>
        </w:numPr>
        <w:spacing w:after="0"/>
        <w:ind w:left="360" w:right="0"/>
      </w:pPr>
      <w:bookmarkStart w:id="2" w:name="_Hlk129870464"/>
      <w:r w:rsidRPr="00A2653F">
        <w:t>Working Arrangements</w:t>
      </w:r>
      <w:r>
        <w:t xml:space="preserve"> for </w:t>
      </w:r>
      <w:proofErr w:type="spellStart"/>
      <w:r>
        <w:t>HoFF</w:t>
      </w:r>
      <w:proofErr w:type="spellEnd"/>
      <w:r>
        <w:t xml:space="preserve"> &amp; AGILE</w:t>
      </w:r>
    </w:p>
    <w:p w14:paraId="5B830564" w14:textId="4C72C6F0" w:rsidR="00A2653F" w:rsidRDefault="00A2653F" w:rsidP="005216C3">
      <w:pPr>
        <w:spacing w:after="0"/>
        <w:ind w:left="0" w:right="0" w:firstLine="0"/>
      </w:pPr>
    </w:p>
    <w:p w14:paraId="55F45CAC" w14:textId="2E479FD9" w:rsidR="009113F5" w:rsidRDefault="008F5A5E" w:rsidP="00BA2D69">
      <w:pPr>
        <w:pStyle w:val="TOC2"/>
        <w:numPr>
          <w:ilvl w:val="0"/>
          <w:numId w:val="3"/>
        </w:numPr>
        <w:spacing w:before="0" w:line="360" w:lineRule="auto"/>
        <w:ind w:left="993" w:hanging="644"/>
      </w:pPr>
      <w:hyperlink w:anchor="_bookmark1" w:history="1">
        <w:r w:rsidR="009113F5">
          <w:t>What</w:t>
        </w:r>
        <w:r w:rsidR="009113F5">
          <w:rPr>
            <w:spacing w:val="-3"/>
          </w:rPr>
          <w:t xml:space="preserve"> </w:t>
        </w:r>
        <w:r w:rsidR="009113F5">
          <w:t>is</w:t>
        </w:r>
        <w:r w:rsidR="009113F5">
          <w:rPr>
            <w:spacing w:val="-3"/>
          </w:rPr>
          <w:t xml:space="preserve"> </w:t>
        </w:r>
        <w:proofErr w:type="spellStart"/>
        <w:r w:rsidR="00941B99">
          <w:rPr>
            <w:spacing w:val="-3"/>
          </w:rPr>
          <w:t>HoFF</w:t>
        </w:r>
        <w:proofErr w:type="spellEnd"/>
        <w:r w:rsidR="00941B99">
          <w:rPr>
            <w:spacing w:val="-3"/>
          </w:rPr>
          <w:t xml:space="preserve"> &amp; AGILE </w:t>
        </w:r>
        <w:r w:rsidR="009113F5">
          <w:rPr>
            <w:spacing w:val="-2"/>
          </w:rPr>
          <w:t>working?</w:t>
        </w:r>
      </w:hyperlink>
      <w:r w:rsidR="00941B99">
        <w:t xml:space="preserve"> </w:t>
      </w:r>
    </w:p>
    <w:p w14:paraId="304DFEAD" w14:textId="16CF704F" w:rsidR="009113F5" w:rsidRDefault="008F5A5E" w:rsidP="00BA2D69">
      <w:pPr>
        <w:pStyle w:val="TOC2"/>
        <w:numPr>
          <w:ilvl w:val="0"/>
          <w:numId w:val="3"/>
        </w:numPr>
        <w:spacing w:before="0" w:line="360" w:lineRule="auto"/>
        <w:ind w:left="993" w:hanging="644"/>
        <w:rPr>
          <w:spacing w:val="-10"/>
        </w:rPr>
      </w:pPr>
      <w:hyperlink w:anchor="_bookmark4" w:history="1">
        <w:r w:rsidR="009113F5">
          <w:t>Things</w:t>
        </w:r>
        <w:r w:rsidR="009113F5">
          <w:rPr>
            <w:spacing w:val="-4"/>
          </w:rPr>
          <w:t xml:space="preserve"> </w:t>
        </w:r>
        <w:r w:rsidR="009113F5">
          <w:t>to</w:t>
        </w:r>
        <w:r w:rsidR="009113F5">
          <w:rPr>
            <w:spacing w:val="-1"/>
          </w:rPr>
          <w:t xml:space="preserve"> </w:t>
        </w:r>
        <w:r w:rsidR="009113F5">
          <w:t>Think</w:t>
        </w:r>
        <w:r w:rsidR="009113F5">
          <w:rPr>
            <w:spacing w:val="-3"/>
          </w:rPr>
          <w:t xml:space="preserve"> </w:t>
        </w:r>
        <w:r w:rsidR="009113F5">
          <w:rPr>
            <w:spacing w:val="-4"/>
          </w:rPr>
          <w:t>About</w:t>
        </w:r>
      </w:hyperlink>
    </w:p>
    <w:p w14:paraId="18945BB5" w14:textId="77777777" w:rsidR="00941B99" w:rsidRDefault="008F5A5E" w:rsidP="00BA2D69">
      <w:pPr>
        <w:pStyle w:val="TOC3"/>
        <w:widowControl w:val="0"/>
        <w:numPr>
          <w:ilvl w:val="0"/>
          <w:numId w:val="3"/>
        </w:numPr>
        <w:tabs>
          <w:tab w:val="left" w:pos="0"/>
          <w:tab w:val="left" w:pos="981"/>
          <w:tab w:val="left" w:pos="982"/>
          <w:tab w:val="left" w:leader="dot" w:pos="8984"/>
        </w:tabs>
        <w:autoSpaceDE w:val="0"/>
        <w:autoSpaceDN w:val="0"/>
        <w:spacing w:after="0" w:line="360" w:lineRule="auto"/>
        <w:ind w:left="993" w:right="0" w:hanging="644"/>
        <w:rPr>
          <w:spacing w:val="-10"/>
        </w:rPr>
      </w:pPr>
      <w:hyperlink w:anchor="_bookmark8" w:history="1">
        <w:r w:rsidR="009113F5">
          <w:t>Your</w:t>
        </w:r>
        <w:r w:rsidR="009113F5">
          <w:rPr>
            <w:spacing w:val="-3"/>
          </w:rPr>
          <w:t xml:space="preserve"> </w:t>
        </w:r>
        <w:r w:rsidR="009113F5">
          <w:rPr>
            <w:spacing w:val="-2"/>
          </w:rPr>
          <w:t>Wellbeing</w:t>
        </w:r>
      </w:hyperlink>
    </w:p>
    <w:p w14:paraId="6EAC484B" w14:textId="4EF3707A" w:rsidR="009113F5" w:rsidRDefault="008F5A5E" w:rsidP="00BA2D69">
      <w:pPr>
        <w:pStyle w:val="TOC3"/>
        <w:widowControl w:val="0"/>
        <w:numPr>
          <w:ilvl w:val="0"/>
          <w:numId w:val="3"/>
        </w:numPr>
        <w:tabs>
          <w:tab w:val="left" w:pos="0"/>
          <w:tab w:val="left" w:pos="981"/>
          <w:tab w:val="left" w:pos="982"/>
          <w:tab w:val="left" w:leader="dot" w:pos="8984"/>
        </w:tabs>
        <w:autoSpaceDE w:val="0"/>
        <w:autoSpaceDN w:val="0"/>
        <w:spacing w:after="0" w:line="360" w:lineRule="auto"/>
        <w:ind w:left="993" w:right="0" w:hanging="644"/>
        <w:rPr>
          <w:spacing w:val="-10"/>
        </w:rPr>
      </w:pPr>
      <w:hyperlink w:anchor="_bookmark9" w:history="1">
        <w:r w:rsidR="009113F5">
          <w:t>Expenses</w:t>
        </w:r>
        <w:r w:rsidR="009113F5">
          <w:rPr>
            <w:spacing w:val="-2"/>
          </w:rPr>
          <w:t xml:space="preserve"> </w:t>
        </w:r>
        <w:r w:rsidR="009113F5">
          <w:t>and</w:t>
        </w:r>
        <w:r w:rsidR="009113F5">
          <w:rPr>
            <w:spacing w:val="-2"/>
          </w:rPr>
          <w:t xml:space="preserve"> Costs</w:t>
        </w:r>
      </w:hyperlink>
    </w:p>
    <w:p w14:paraId="58C8D125" w14:textId="3C670D7C" w:rsidR="009113F5" w:rsidRDefault="008F5A5E" w:rsidP="00BA2D69">
      <w:pPr>
        <w:pStyle w:val="TOC3"/>
        <w:numPr>
          <w:ilvl w:val="0"/>
          <w:numId w:val="3"/>
        </w:numPr>
        <w:tabs>
          <w:tab w:val="left" w:pos="0"/>
          <w:tab w:val="left" w:leader="dot" w:pos="8984"/>
        </w:tabs>
        <w:spacing w:line="360" w:lineRule="auto"/>
        <w:ind w:left="993" w:hanging="644"/>
        <w:rPr>
          <w:spacing w:val="-10"/>
        </w:rPr>
      </w:pPr>
      <w:hyperlink w:anchor="_bookmark11" w:history="1">
        <w:r w:rsidR="009113F5">
          <w:t>Technical</w:t>
        </w:r>
        <w:r w:rsidR="009113F5">
          <w:rPr>
            <w:spacing w:val="-5"/>
          </w:rPr>
          <w:t xml:space="preserve"> </w:t>
        </w:r>
        <w:r w:rsidR="009113F5">
          <w:rPr>
            <w:spacing w:val="-2"/>
          </w:rPr>
          <w:t>Issues</w:t>
        </w:r>
      </w:hyperlink>
    </w:p>
    <w:p w14:paraId="62EE0147" w14:textId="77777777" w:rsidR="00941B99" w:rsidRDefault="008F5A5E" w:rsidP="00BA2D69">
      <w:pPr>
        <w:pStyle w:val="TOC2"/>
        <w:numPr>
          <w:ilvl w:val="0"/>
          <w:numId w:val="3"/>
        </w:numPr>
        <w:spacing w:before="0" w:line="360" w:lineRule="auto"/>
        <w:ind w:left="993" w:hanging="644"/>
        <w:rPr>
          <w:spacing w:val="-10"/>
        </w:rPr>
      </w:pPr>
      <w:hyperlink w:anchor="_bookmark12" w:history="1">
        <w:r w:rsidR="009113F5">
          <w:t>At</w:t>
        </w:r>
        <w:r w:rsidR="009113F5">
          <w:rPr>
            <w:spacing w:val="-3"/>
          </w:rPr>
          <w:t xml:space="preserve"> </w:t>
        </w:r>
        <w:r w:rsidR="009113F5">
          <w:t xml:space="preserve">the </w:t>
        </w:r>
        <w:r w:rsidR="009113F5">
          <w:rPr>
            <w:spacing w:val="-2"/>
          </w:rPr>
          <w:t>Office</w:t>
        </w:r>
      </w:hyperlink>
    </w:p>
    <w:p w14:paraId="5224CA9B" w14:textId="39B7C0EE" w:rsidR="00941B99" w:rsidRDefault="008F5A5E" w:rsidP="00BA2D69">
      <w:pPr>
        <w:pStyle w:val="TOC2"/>
        <w:numPr>
          <w:ilvl w:val="0"/>
          <w:numId w:val="3"/>
        </w:numPr>
        <w:spacing w:before="0" w:line="360" w:lineRule="auto"/>
        <w:ind w:left="993" w:hanging="644"/>
        <w:rPr>
          <w:spacing w:val="-10"/>
        </w:rPr>
      </w:pPr>
      <w:hyperlink w:anchor="_bookmark13" w:history="1">
        <w:r w:rsidR="009113F5">
          <w:t>Working</w:t>
        </w:r>
        <w:r w:rsidR="009113F5">
          <w:rPr>
            <w:spacing w:val="-5"/>
          </w:rPr>
          <w:t xml:space="preserve"> </w:t>
        </w:r>
        <w:r w:rsidR="009113F5">
          <w:t>from</w:t>
        </w:r>
        <w:r w:rsidR="009113F5">
          <w:rPr>
            <w:spacing w:val="-3"/>
          </w:rPr>
          <w:t xml:space="preserve"> </w:t>
        </w:r>
        <w:r w:rsidR="009113F5">
          <w:t>Outside</w:t>
        </w:r>
        <w:r w:rsidR="009113F5">
          <w:rPr>
            <w:spacing w:val="-2"/>
          </w:rPr>
          <w:t xml:space="preserve"> </w:t>
        </w:r>
        <w:r w:rsidR="009113F5">
          <w:t>the</w:t>
        </w:r>
        <w:r w:rsidR="009113F5">
          <w:rPr>
            <w:spacing w:val="-2"/>
          </w:rPr>
          <w:t xml:space="preserve"> </w:t>
        </w:r>
        <w:r w:rsidR="009113F5">
          <w:t>UK</w:t>
        </w:r>
        <w:r w:rsidR="009113F5">
          <w:rPr>
            <w:spacing w:val="-4"/>
          </w:rPr>
          <w:t xml:space="preserve"> </w:t>
        </w:r>
        <w:r w:rsidR="009113F5">
          <w:t>and</w:t>
        </w:r>
        <w:r w:rsidR="009113F5">
          <w:rPr>
            <w:spacing w:val="-4"/>
          </w:rPr>
          <w:t xml:space="preserve"> </w:t>
        </w:r>
        <w:r w:rsidR="009113F5">
          <w:t>Holiday</w:t>
        </w:r>
        <w:r w:rsidR="009113F5">
          <w:rPr>
            <w:spacing w:val="-2"/>
          </w:rPr>
          <w:t xml:space="preserve"> Homes</w:t>
        </w:r>
      </w:hyperlink>
      <w:r w:rsidR="00941B99">
        <w:rPr>
          <w:spacing w:val="-10"/>
        </w:rPr>
        <w:t xml:space="preserve"> </w:t>
      </w:r>
    </w:p>
    <w:p w14:paraId="10B7C300" w14:textId="77777777" w:rsidR="00941B99" w:rsidRDefault="00941B99" w:rsidP="00BA2D69">
      <w:pPr>
        <w:pStyle w:val="ListParagraph"/>
        <w:numPr>
          <w:ilvl w:val="0"/>
          <w:numId w:val="3"/>
        </w:numPr>
        <w:spacing w:after="0" w:line="360" w:lineRule="auto"/>
        <w:ind w:left="993" w:right="0" w:hanging="644"/>
      </w:pPr>
      <w:r>
        <w:t>If you need further support</w:t>
      </w:r>
    </w:p>
    <w:p w14:paraId="0AAAA974" w14:textId="77777777" w:rsidR="00941B99" w:rsidRPr="00941B99" w:rsidRDefault="00941B99" w:rsidP="00941B99">
      <w:pPr>
        <w:pStyle w:val="ListParagraph"/>
        <w:ind w:left="360" w:firstLine="0"/>
      </w:pPr>
    </w:p>
    <w:p w14:paraId="29D9ED6A" w14:textId="583F4037" w:rsidR="00A2653F" w:rsidRDefault="00A2653F" w:rsidP="001B492E">
      <w:pPr>
        <w:pStyle w:val="TOC2"/>
        <w:ind w:left="993"/>
        <w:rPr>
          <w:spacing w:val="-5"/>
        </w:rPr>
      </w:pPr>
    </w:p>
    <w:p w14:paraId="0D8F6E74" w14:textId="528CFDE7" w:rsidR="001B492E" w:rsidRDefault="001B492E" w:rsidP="001B492E"/>
    <w:p w14:paraId="05F575BE" w14:textId="1AED682B" w:rsidR="001B492E" w:rsidRDefault="001B492E" w:rsidP="001B492E"/>
    <w:p w14:paraId="20C1EA67" w14:textId="1C121DCB" w:rsidR="001B492E" w:rsidRDefault="001B492E" w:rsidP="001B492E"/>
    <w:p w14:paraId="7E0DA5D2" w14:textId="6154C60A" w:rsidR="001B492E" w:rsidRDefault="001B492E" w:rsidP="001B492E"/>
    <w:p w14:paraId="0C3E5C15" w14:textId="77777777" w:rsidR="001B492E" w:rsidRPr="001B492E" w:rsidRDefault="001B492E" w:rsidP="001B492E"/>
    <w:bookmarkEnd w:id="2"/>
    <w:p w14:paraId="066BAA62" w14:textId="77777777" w:rsidR="00941B99" w:rsidRPr="00941B99" w:rsidRDefault="00941B99" w:rsidP="00941B99"/>
    <w:p w14:paraId="49DD1C25" w14:textId="635D7523" w:rsidR="00A2653F" w:rsidRDefault="00A2653F" w:rsidP="005216C3">
      <w:pPr>
        <w:spacing w:after="0"/>
        <w:ind w:left="0" w:right="0" w:firstLine="0"/>
      </w:pPr>
    </w:p>
    <w:p w14:paraId="1363B162" w14:textId="7298C521" w:rsidR="009113F5" w:rsidRDefault="009113F5" w:rsidP="005216C3">
      <w:pPr>
        <w:spacing w:after="0"/>
        <w:ind w:left="0" w:right="0" w:firstLine="0"/>
      </w:pPr>
    </w:p>
    <w:p w14:paraId="69CF7C98" w14:textId="3FA5B5BA" w:rsidR="009113F5" w:rsidRDefault="009113F5" w:rsidP="005216C3">
      <w:pPr>
        <w:spacing w:after="0"/>
        <w:ind w:left="0" w:right="0" w:firstLine="0"/>
      </w:pPr>
    </w:p>
    <w:p w14:paraId="53396474" w14:textId="3B89FD7E" w:rsidR="006400F7" w:rsidRDefault="006400F7" w:rsidP="005216C3">
      <w:pPr>
        <w:spacing w:after="0"/>
        <w:ind w:left="0" w:right="0" w:firstLine="0"/>
      </w:pPr>
    </w:p>
    <w:p w14:paraId="37CEAD9B" w14:textId="0EE6DD31" w:rsidR="00DA25FD" w:rsidRDefault="00DA25FD" w:rsidP="005216C3">
      <w:pPr>
        <w:spacing w:after="0"/>
        <w:ind w:left="0" w:right="0" w:firstLine="0"/>
      </w:pPr>
    </w:p>
    <w:p w14:paraId="49C05806" w14:textId="72FDB2FF" w:rsidR="00DA25FD" w:rsidRDefault="00DA25FD" w:rsidP="005216C3">
      <w:pPr>
        <w:spacing w:after="0"/>
        <w:ind w:left="0" w:right="0" w:firstLine="0"/>
      </w:pPr>
    </w:p>
    <w:p w14:paraId="09C8D228" w14:textId="77777777" w:rsidR="00DA25FD" w:rsidRDefault="00DA25FD" w:rsidP="005216C3">
      <w:pPr>
        <w:spacing w:after="0"/>
        <w:ind w:left="0" w:right="0" w:firstLine="0"/>
      </w:pPr>
    </w:p>
    <w:p w14:paraId="4814FC5A" w14:textId="28B4F16D" w:rsidR="006400F7" w:rsidRDefault="006400F7" w:rsidP="005216C3">
      <w:pPr>
        <w:spacing w:after="0"/>
        <w:ind w:left="0" w:right="0" w:firstLine="0"/>
      </w:pPr>
    </w:p>
    <w:p w14:paraId="409EAC41" w14:textId="2243024C" w:rsidR="00296E6E" w:rsidRDefault="00296E6E" w:rsidP="005216C3">
      <w:pPr>
        <w:spacing w:after="0"/>
        <w:ind w:left="0" w:right="0" w:firstLine="0"/>
      </w:pPr>
    </w:p>
    <w:p w14:paraId="7FBBD86D" w14:textId="646ABDFD" w:rsidR="00296E6E" w:rsidRDefault="00296E6E" w:rsidP="005216C3">
      <w:pPr>
        <w:spacing w:after="0"/>
        <w:ind w:left="0" w:right="0" w:firstLine="0"/>
      </w:pPr>
    </w:p>
    <w:p w14:paraId="6E077E6E" w14:textId="1021FED1" w:rsidR="00296E6E" w:rsidRDefault="00296E6E" w:rsidP="005216C3">
      <w:pPr>
        <w:spacing w:after="0"/>
        <w:ind w:left="0" w:right="0" w:firstLine="0"/>
      </w:pPr>
    </w:p>
    <w:p w14:paraId="0339475C" w14:textId="47734713" w:rsidR="00296E6E" w:rsidRDefault="00296E6E" w:rsidP="005216C3">
      <w:pPr>
        <w:spacing w:after="0"/>
        <w:ind w:left="0" w:right="0" w:firstLine="0"/>
      </w:pPr>
    </w:p>
    <w:p w14:paraId="2C7A75A7" w14:textId="77777777" w:rsidR="00296E6E" w:rsidRDefault="00296E6E" w:rsidP="005216C3">
      <w:pPr>
        <w:spacing w:after="0"/>
        <w:ind w:left="0" w:right="0" w:firstLine="0"/>
      </w:pPr>
    </w:p>
    <w:p w14:paraId="7C69CD32" w14:textId="6B076ABB" w:rsidR="009113F5" w:rsidRPr="009113F5" w:rsidRDefault="00CC33DD" w:rsidP="00CC33DD">
      <w:pPr>
        <w:spacing w:after="0"/>
        <w:ind w:left="0" w:right="0" w:hanging="284"/>
        <w:rPr>
          <w:b/>
          <w:bCs/>
        </w:rPr>
      </w:pPr>
      <w:r>
        <w:rPr>
          <w:b/>
          <w:bCs/>
        </w:rPr>
        <w:lastRenderedPageBreak/>
        <w:t>1.</w:t>
      </w:r>
      <w:r>
        <w:rPr>
          <w:b/>
          <w:bCs/>
        </w:rPr>
        <w:tab/>
      </w:r>
      <w:r w:rsidR="00C87964" w:rsidRPr="009113F5">
        <w:rPr>
          <w:b/>
          <w:bCs/>
        </w:rPr>
        <w:t>INTRODUCTION</w:t>
      </w:r>
    </w:p>
    <w:p w14:paraId="17A07132" w14:textId="012353A0" w:rsidR="009113F5" w:rsidRDefault="009113F5" w:rsidP="005216C3">
      <w:pPr>
        <w:spacing w:after="0"/>
        <w:ind w:left="0" w:right="0" w:firstLine="0"/>
      </w:pPr>
    </w:p>
    <w:p w14:paraId="727236CA" w14:textId="5E7CACC4" w:rsidR="005C4C8F" w:rsidRDefault="009113F5" w:rsidP="005216C3">
      <w:pPr>
        <w:spacing w:after="0"/>
        <w:ind w:left="0" w:right="0" w:firstLine="0"/>
      </w:pPr>
      <w:r>
        <w:t>Within Rhon</w:t>
      </w:r>
      <w:r w:rsidR="00956320">
        <w:t>d</w:t>
      </w:r>
      <w:r>
        <w:t xml:space="preserve">da Cynon Taf Council, it is very clear that our workforce is committed to provide first class services to the residents of the </w:t>
      </w:r>
      <w:r w:rsidR="008F32E8">
        <w:t xml:space="preserve">County </w:t>
      </w:r>
      <w:r>
        <w:t xml:space="preserve">Borough. This has never been more evident than during the pandemic period and beyond where our staff have been innovative, collaborative, resilient and resourceful in the face of extreme pressure on many fronts. </w:t>
      </w:r>
    </w:p>
    <w:p w14:paraId="5A67E87C" w14:textId="77777777" w:rsidR="005C4C8F" w:rsidRDefault="005C4C8F" w:rsidP="005216C3">
      <w:pPr>
        <w:spacing w:after="0"/>
        <w:ind w:left="0" w:right="0" w:firstLine="0"/>
      </w:pPr>
    </w:p>
    <w:p w14:paraId="1771177D" w14:textId="16E1FFCF" w:rsidR="009113F5" w:rsidRDefault="009113F5" w:rsidP="005216C3">
      <w:pPr>
        <w:spacing w:after="0"/>
        <w:ind w:left="0" w:right="0" w:firstLine="0"/>
      </w:pPr>
      <w:r>
        <w:t xml:space="preserve">Aligned to our vision for sustainable development which places an emphasis on the importance of the health </w:t>
      </w:r>
      <w:r w:rsidR="008F32E8">
        <w:t xml:space="preserve">and </w:t>
      </w:r>
      <w:r>
        <w:t xml:space="preserve">well-being of our employees, economic </w:t>
      </w:r>
      <w:proofErr w:type="gramStart"/>
      <w:r>
        <w:t>growth</w:t>
      </w:r>
      <w:proofErr w:type="gramEnd"/>
      <w:r>
        <w:t xml:space="preserve"> and de-carbonisation</w:t>
      </w:r>
      <w:r w:rsidR="00922F55">
        <w:t xml:space="preserve">, </w:t>
      </w:r>
      <w:r>
        <w:t xml:space="preserve">we are committed to developing and resourcing different working arrangements across our Council to meet these needs. </w:t>
      </w:r>
    </w:p>
    <w:p w14:paraId="35E0E799" w14:textId="77777777" w:rsidR="008F32E8" w:rsidRDefault="008F32E8" w:rsidP="008F32E8">
      <w:pPr>
        <w:ind w:left="709" w:hanging="709"/>
        <w:rPr>
          <w:szCs w:val="24"/>
          <w:highlight w:val="yellow"/>
        </w:rPr>
      </w:pPr>
    </w:p>
    <w:p w14:paraId="5662A865" w14:textId="21B038CC" w:rsidR="008F32E8" w:rsidRPr="00404FB2" w:rsidRDefault="008F32E8" w:rsidP="002C381C">
      <w:pPr>
        <w:ind w:left="0" w:firstLine="0"/>
        <w:rPr>
          <w:szCs w:val="24"/>
        </w:rPr>
      </w:pPr>
      <w:r w:rsidRPr="002C381C">
        <w:rPr>
          <w:szCs w:val="24"/>
        </w:rPr>
        <w:t xml:space="preserve">We also need to remain focused on the </w:t>
      </w:r>
      <w:proofErr w:type="gramStart"/>
      <w:r w:rsidRPr="002C381C">
        <w:rPr>
          <w:szCs w:val="24"/>
        </w:rPr>
        <w:t>long term</w:t>
      </w:r>
      <w:proofErr w:type="gramEnd"/>
      <w:r w:rsidRPr="002C381C">
        <w:rPr>
          <w:szCs w:val="24"/>
        </w:rPr>
        <w:t xml:space="preserve"> sustainability of the Council, maintaining the positive culture and ethos which we have and ensure that residents, businesses and our communities are central to our service design and operating arrangements.</w:t>
      </w:r>
    </w:p>
    <w:p w14:paraId="2FADEFE3" w14:textId="77777777" w:rsidR="009113F5" w:rsidRDefault="009113F5" w:rsidP="005216C3">
      <w:pPr>
        <w:spacing w:after="0"/>
        <w:ind w:left="0" w:right="0" w:firstLine="0"/>
      </w:pPr>
    </w:p>
    <w:p w14:paraId="0F88D43E" w14:textId="26C1DE24" w:rsidR="009113F5" w:rsidRDefault="009113F5" w:rsidP="005216C3">
      <w:pPr>
        <w:spacing w:after="0"/>
        <w:ind w:left="0" w:right="0" w:firstLine="0"/>
      </w:pPr>
      <w:r>
        <w:t xml:space="preserve">Using the categorisations below, the Council has undertaken work to identify which service areas fall under which operating model. These models will of course be kept under review and changes will be made where the business need </w:t>
      </w:r>
      <w:r w:rsidR="008F32E8">
        <w:t>necessitates</w:t>
      </w:r>
      <w:r>
        <w:t>.</w:t>
      </w:r>
    </w:p>
    <w:p w14:paraId="6C6919D8" w14:textId="171174DF" w:rsidR="00AF48F5" w:rsidRDefault="00AF48F5" w:rsidP="005216C3">
      <w:pPr>
        <w:spacing w:after="0"/>
        <w:ind w:left="0" w:right="0" w:firstLine="0"/>
      </w:pPr>
    </w:p>
    <w:p w14:paraId="4B43CB4B" w14:textId="6F67BAC7" w:rsidR="00AF48F5" w:rsidRDefault="00AF48F5" w:rsidP="00BA2D69">
      <w:pPr>
        <w:pStyle w:val="ListParagraph"/>
        <w:numPr>
          <w:ilvl w:val="0"/>
          <w:numId w:val="5"/>
        </w:numPr>
        <w:spacing w:after="0"/>
        <w:ind w:right="0"/>
      </w:pPr>
      <w:r w:rsidRPr="00A2653F">
        <w:t xml:space="preserve">Frontline </w:t>
      </w:r>
      <w:r>
        <w:t>Services</w:t>
      </w:r>
      <w:r w:rsidR="00CC33DD">
        <w:t xml:space="preserve"> Working</w:t>
      </w:r>
      <w:r>
        <w:t xml:space="preserve"> (FL)</w:t>
      </w:r>
    </w:p>
    <w:p w14:paraId="02DAE3E0" w14:textId="77777777" w:rsidR="00AF48F5" w:rsidRDefault="00AF48F5" w:rsidP="00CC33DD">
      <w:pPr>
        <w:spacing w:after="0"/>
        <w:ind w:left="0" w:right="0" w:firstLine="0"/>
      </w:pPr>
    </w:p>
    <w:p w14:paraId="2264C3DF" w14:textId="77777777" w:rsidR="00AF48F5" w:rsidRDefault="00AF48F5" w:rsidP="00BA2D69">
      <w:pPr>
        <w:pStyle w:val="ListParagraph"/>
        <w:numPr>
          <w:ilvl w:val="0"/>
          <w:numId w:val="5"/>
        </w:numPr>
        <w:spacing w:after="0"/>
        <w:ind w:right="0"/>
      </w:pPr>
      <w:r w:rsidRPr="00A2653F">
        <w:t xml:space="preserve">Direct Support / Management of Frontline </w:t>
      </w:r>
      <w:r>
        <w:t>Services</w:t>
      </w:r>
      <w:r w:rsidRPr="00A2653F">
        <w:t xml:space="preserve"> (DSFL)</w:t>
      </w:r>
    </w:p>
    <w:p w14:paraId="0EBAFE09" w14:textId="77777777" w:rsidR="00AF48F5" w:rsidRDefault="00AF48F5" w:rsidP="00CC33DD">
      <w:pPr>
        <w:spacing w:after="0"/>
        <w:ind w:left="0" w:right="0" w:firstLine="0"/>
      </w:pPr>
    </w:p>
    <w:p w14:paraId="36B05658" w14:textId="77777777" w:rsidR="00AF48F5" w:rsidRDefault="00AF48F5" w:rsidP="00BA2D69">
      <w:pPr>
        <w:pStyle w:val="ListParagraph"/>
        <w:numPr>
          <w:ilvl w:val="0"/>
          <w:numId w:val="5"/>
        </w:numPr>
        <w:spacing w:after="0"/>
        <w:ind w:right="0"/>
      </w:pPr>
      <w:r w:rsidRPr="003378C7">
        <w:t xml:space="preserve">Hybrid Office </w:t>
      </w:r>
      <w:r>
        <w:t xml:space="preserve">Working </w:t>
      </w:r>
      <w:r w:rsidRPr="003378C7">
        <w:t>(</w:t>
      </w:r>
      <w:proofErr w:type="spellStart"/>
      <w:r w:rsidRPr="003378C7">
        <w:t>HoFF</w:t>
      </w:r>
      <w:proofErr w:type="spellEnd"/>
      <w:r w:rsidRPr="003378C7">
        <w:t>)</w:t>
      </w:r>
    </w:p>
    <w:p w14:paraId="25ED34DA" w14:textId="77777777" w:rsidR="00AF48F5" w:rsidRDefault="00AF48F5" w:rsidP="00CC33DD">
      <w:pPr>
        <w:spacing w:after="0"/>
        <w:ind w:left="0" w:right="0" w:firstLine="0"/>
      </w:pPr>
    </w:p>
    <w:p w14:paraId="18116298" w14:textId="77777777" w:rsidR="00AF48F5" w:rsidRDefault="00AF48F5" w:rsidP="00BA2D69">
      <w:pPr>
        <w:pStyle w:val="ListParagraph"/>
        <w:numPr>
          <w:ilvl w:val="0"/>
          <w:numId w:val="5"/>
        </w:numPr>
        <w:spacing w:after="0"/>
        <w:ind w:right="0"/>
      </w:pPr>
      <w:r w:rsidRPr="003378C7">
        <w:t>Agile Work</w:t>
      </w:r>
      <w:r>
        <w:t>ing</w:t>
      </w:r>
      <w:r w:rsidRPr="003378C7">
        <w:t xml:space="preserve"> (AGILE)</w:t>
      </w:r>
    </w:p>
    <w:p w14:paraId="1BE9868F" w14:textId="4683A14F" w:rsidR="009113F5" w:rsidRDefault="009113F5" w:rsidP="005216C3">
      <w:pPr>
        <w:spacing w:after="0"/>
        <w:ind w:left="0" w:right="0" w:firstLine="0"/>
        <w:rPr>
          <w:b/>
          <w:bCs/>
          <w:szCs w:val="24"/>
        </w:rPr>
      </w:pPr>
    </w:p>
    <w:p w14:paraId="008112F7" w14:textId="4E0074E5" w:rsidR="00CC33DD" w:rsidRPr="00CC33DD" w:rsidRDefault="00CC33DD" w:rsidP="00CC33DD">
      <w:pPr>
        <w:spacing w:after="0"/>
        <w:ind w:left="0" w:right="0" w:hanging="284"/>
        <w:rPr>
          <w:b/>
          <w:bCs/>
        </w:rPr>
      </w:pPr>
      <w:r>
        <w:rPr>
          <w:b/>
          <w:bCs/>
        </w:rPr>
        <w:t>2.</w:t>
      </w:r>
      <w:r>
        <w:rPr>
          <w:b/>
          <w:bCs/>
        </w:rPr>
        <w:tab/>
      </w:r>
      <w:r w:rsidR="00C87964" w:rsidRPr="00CC33DD">
        <w:rPr>
          <w:b/>
          <w:bCs/>
        </w:rPr>
        <w:t>FRONTLINE SERVICES</w:t>
      </w:r>
      <w:r w:rsidR="00C87964">
        <w:rPr>
          <w:b/>
          <w:bCs/>
        </w:rPr>
        <w:t xml:space="preserve"> WORKING</w:t>
      </w:r>
      <w:r w:rsidR="00C87964" w:rsidRPr="00CC33DD">
        <w:rPr>
          <w:b/>
          <w:bCs/>
        </w:rPr>
        <w:t xml:space="preserve"> (FL)</w:t>
      </w:r>
    </w:p>
    <w:p w14:paraId="72C14C5E" w14:textId="2D7A7EB3" w:rsidR="00CC33DD" w:rsidRDefault="00CC33DD" w:rsidP="00CC33DD">
      <w:pPr>
        <w:spacing w:after="0"/>
        <w:ind w:left="0" w:right="0" w:firstLine="0"/>
      </w:pPr>
    </w:p>
    <w:p w14:paraId="4F5B64C7" w14:textId="15DB5E48" w:rsidR="00CC33DD" w:rsidRDefault="00FC7077" w:rsidP="00CC33DD">
      <w:pPr>
        <w:spacing w:after="0"/>
        <w:ind w:left="0" w:right="0" w:firstLine="0"/>
      </w:pPr>
      <w:r>
        <w:rPr>
          <w:szCs w:val="24"/>
        </w:rPr>
        <w:t>Employees</w:t>
      </w:r>
      <w:r w:rsidR="00CC33DD">
        <w:t xml:space="preserve"> operating under this model, </w:t>
      </w:r>
      <w:r w:rsidR="00CC33DD" w:rsidRPr="009113F5">
        <w:rPr>
          <w:szCs w:val="24"/>
        </w:rPr>
        <w:t>provide a direct front facing role to residents and communities and are necessarily located and deployed either across the County Borough or at physical locations from which our services are provided and / or residents / users visit</w:t>
      </w:r>
      <w:r w:rsidR="00CC33DD">
        <w:rPr>
          <w:szCs w:val="24"/>
        </w:rPr>
        <w:t xml:space="preserve">. Examples of service areas that would operate under this model include </w:t>
      </w:r>
      <w:r w:rsidR="00CC33DD" w:rsidRPr="009113F5">
        <w:rPr>
          <w:szCs w:val="24"/>
        </w:rPr>
        <w:t>residential homes, homecare, streetcare, cleaning, leisure, libraries, theatres, reception, one for all, registrars</w:t>
      </w:r>
      <w:r w:rsidR="00CC33DD">
        <w:rPr>
          <w:szCs w:val="24"/>
        </w:rPr>
        <w:t>, etc</w:t>
      </w:r>
      <w:r w:rsidR="00CC33DD" w:rsidRPr="009113F5">
        <w:rPr>
          <w:szCs w:val="24"/>
        </w:rPr>
        <w:t>.</w:t>
      </w:r>
    </w:p>
    <w:p w14:paraId="63FDAB06" w14:textId="1596DF06" w:rsidR="00CC33DD" w:rsidRDefault="00CC33DD" w:rsidP="00CC33DD">
      <w:pPr>
        <w:spacing w:after="0"/>
        <w:ind w:left="0" w:right="0" w:firstLine="0"/>
      </w:pPr>
    </w:p>
    <w:p w14:paraId="7C9BACA7" w14:textId="1E63371F" w:rsidR="00CC33DD" w:rsidRDefault="00CC33DD" w:rsidP="00CC33DD">
      <w:pPr>
        <w:spacing w:after="0"/>
        <w:ind w:left="0" w:right="0" w:hanging="284"/>
      </w:pPr>
      <w:r w:rsidRPr="00CC33DD">
        <w:rPr>
          <w:b/>
          <w:bCs/>
        </w:rPr>
        <w:t>3.</w:t>
      </w:r>
      <w:r>
        <w:tab/>
      </w:r>
      <w:r w:rsidR="00C87964" w:rsidRPr="00CC33DD">
        <w:rPr>
          <w:b/>
          <w:bCs/>
        </w:rPr>
        <w:t>DIRECT SUPPORT / MANAGEMENT OF FRONTLINE SERVICES (DSFL)</w:t>
      </w:r>
    </w:p>
    <w:p w14:paraId="7B3B8DCE" w14:textId="366EDD8D" w:rsidR="00CC33DD" w:rsidRDefault="00CC33DD" w:rsidP="00CC33DD">
      <w:pPr>
        <w:spacing w:after="0"/>
        <w:ind w:left="0" w:right="0" w:firstLine="0"/>
      </w:pPr>
    </w:p>
    <w:p w14:paraId="752C392E" w14:textId="6D2E53A4" w:rsidR="005C4C8F" w:rsidRDefault="00FC7077" w:rsidP="005C4C8F">
      <w:pPr>
        <w:rPr>
          <w:szCs w:val="24"/>
        </w:rPr>
      </w:pPr>
      <w:r>
        <w:rPr>
          <w:szCs w:val="24"/>
        </w:rPr>
        <w:t xml:space="preserve">Employees </w:t>
      </w:r>
      <w:r w:rsidR="00724B0E">
        <w:rPr>
          <w:szCs w:val="24"/>
        </w:rPr>
        <w:t xml:space="preserve">operating under this model, </w:t>
      </w:r>
      <w:r w:rsidR="005C4C8F">
        <w:rPr>
          <w:szCs w:val="24"/>
        </w:rPr>
        <w:t xml:space="preserve">undertake roles </w:t>
      </w:r>
      <w:r w:rsidR="005C4C8F" w:rsidRPr="009113F5">
        <w:rPr>
          <w:szCs w:val="24"/>
        </w:rPr>
        <w:t xml:space="preserve">which are wholly or partly enabling the front-line services to be delivered effectively and co-location with service is essential.  The expectation is that these roles will be in the workplace 5 days per week, with any exceptions subject to local agreement </w:t>
      </w:r>
      <w:r w:rsidR="00CC6512">
        <w:rPr>
          <w:szCs w:val="24"/>
        </w:rPr>
        <w:t xml:space="preserve">by the Employing SLT Director, </w:t>
      </w:r>
      <w:r w:rsidR="005C4C8F" w:rsidRPr="009113F5">
        <w:rPr>
          <w:szCs w:val="24"/>
        </w:rPr>
        <w:t>with the minimum 2 day per week rule to apply</w:t>
      </w:r>
      <w:r w:rsidR="005C4C8F">
        <w:rPr>
          <w:szCs w:val="24"/>
        </w:rPr>
        <w:t xml:space="preserve"> in line with the Hybrid Office model below. </w:t>
      </w:r>
      <w:r w:rsidR="00A921D3">
        <w:rPr>
          <w:szCs w:val="24"/>
        </w:rPr>
        <w:t>An example of such a reduction, could be if there are specific and one-off packages of work which can be undertaken from home which does not have a detrimental impact on front line service provision.</w:t>
      </w:r>
    </w:p>
    <w:p w14:paraId="56363A78" w14:textId="3C9A84A2" w:rsidR="00724B0E" w:rsidRDefault="005C4C8F" w:rsidP="005C4C8F">
      <w:pPr>
        <w:spacing w:after="0"/>
        <w:ind w:left="0" w:right="0" w:firstLine="0"/>
      </w:pPr>
      <w:r w:rsidRPr="009113F5">
        <w:rPr>
          <w:szCs w:val="24"/>
        </w:rPr>
        <w:t>                      </w:t>
      </w:r>
    </w:p>
    <w:p w14:paraId="36BC23E1" w14:textId="282CC0A8" w:rsidR="00CC33DD" w:rsidRDefault="00CC33DD" w:rsidP="00CC33DD">
      <w:pPr>
        <w:spacing w:after="0"/>
        <w:ind w:left="0" w:right="0" w:hanging="284"/>
        <w:rPr>
          <w:b/>
          <w:bCs/>
        </w:rPr>
      </w:pPr>
      <w:r w:rsidRPr="00CC33DD">
        <w:rPr>
          <w:b/>
          <w:bCs/>
        </w:rPr>
        <w:lastRenderedPageBreak/>
        <w:t>4.</w:t>
      </w:r>
      <w:r>
        <w:rPr>
          <w:b/>
          <w:bCs/>
        </w:rPr>
        <w:tab/>
      </w:r>
      <w:r w:rsidR="00C87964" w:rsidRPr="00CC33DD">
        <w:rPr>
          <w:b/>
          <w:bCs/>
        </w:rPr>
        <w:t>HYBRID OFFICE WORKING (HOFF)</w:t>
      </w:r>
    </w:p>
    <w:p w14:paraId="575D2DBB" w14:textId="2CB04D3B" w:rsidR="00CC33DD" w:rsidRDefault="00CC33DD" w:rsidP="00CC33DD">
      <w:pPr>
        <w:spacing w:after="0"/>
        <w:ind w:left="0" w:right="0" w:hanging="284"/>
        <w:rPr>
          <w:b/>
          <w:bCs/>
        </w:rPr>
      </w:pPr>
    </w:p>
    <w:p w14:paraId="7156EC25" w14:textId="148A70A0" w:rsidR="00CD14F4" w:rsidRPr="002C381C" w:rsidRDefault="00922F55" w:rsidP="005C4C8F">
      <w:pPr>
        <w:spacing w:after="0"/>
        <w:ind w:left="0" w:right="0" w:firstLine="0"/>
        <w:rPr>
          <w:szCs w:val="24"/>
        </w:rPr>
      </w:pPr>
      <w:r w:rsidRPr="002C381C">
        <w:rPr>
          <w:szCs w:val="24"/>
        </w:rPr>
        <w:t>Employees</w:t>
      </w:r>
      <w:r w:rsidR="005C4C8F" w:rsidRPr="002C381C">
        <w:rPr>
          <w:szCs w:val="24"/>
        </w:rPr>
        <w:t xml:space="preserve"> operating under this model, are predominantly </w:t>
      </w:r>
      <w:r w:rsidR="00CD14F4" w:rsidRPr="002C381C">
        <w:rPr>
          <w:szCs w:val="24"/>
        </w:rPr>
        <w:t xml:space="preserve">within the workplace environment </w:t>
      </w:r>
      <w:r w:rsidR="005C4C8F" w:rsidRPr="002C381C">
        <w:rPr>
          <w:szCs w:val="24"/>
        </w:rPr>
        <w:t>(</w:t>
      </w:r>
      <w:proofErr w:type="gramStart"/>
      <w:r w:rsidR="005C4C8F" w:rsidRPr="002C381C">
        <w:rPr>
          <w:szCs w:val="24"/>
        </w:rPr>
        <w:t>e.g.</w:t>
      </w:r>
      <w:proofErr w:type="gramEnd"/>
      <w:r w:rsidR="005C4C8F" w:rsidRPr="002C381C">
        <w:rPr>
          <w:szCs w:val="24"/>
        </w:rPr>
        <w:t xml:space="preserve"> administration, transactional, professional and associated management). </w:t>
      </w:r>
      <w:r w:rsidR="00374108" w:rsidRPr="002C381C">
        <w:rPr>
          <w:szCs w:val="24"/>
        </w:rPr>
        <w:t>Employees</w:t>
      </w:r>
      <w:r w:rsidR="00CD14F4" w:rsidRPr="002C381C">
        <w:rPr>
          <w:szCs w:val="24"/>
        </w:rPr>
        <w:t xml:space="preserve"> will be allocated an operating site, and this </w:t>
      </w:r>
      <w:r w:rsidR="005C4C8F" w:rsidRPr="002C381C">
        <w:rPr>
          <w:szCs w:val="24"/>
        </w:rPr>
        <w:t xml:space="preserve">will be </w:t>
      </w:r>
      <w:r w:rsidR="00CD14F4" w:rsidRPr="002C381C">
        <w:rPr>
          <w:szCs w:val="24"/>
        </w:rPr>
        <w:t xml:space="preserve">regarded as their </w:t>
      </w:r>
      <w:r w:rsidR="005C4C8F" w:rsidRPr="002C381C">
        <w:rPr>
          <w:szCs w:val="24"/>
        </w:rPr>
        <w:t>fixed centre</w:t>
      </w:r>
      <w:r w:rsidR="00CD14F4" w:rsidRPr="002C381C">
        <w:rPr>
          <w:szCs w:val="24"/>
        </w:rPr>
        <w:t xml:space="preserve">. This model has a minimum requirement of 2 days in the workplace, with the remaining time spent </w:t>
      </w:r>
      <w:r w:rsidR="008F32E8" w:rsidRPr="002C381C">
        <w:rPr>
          <w:szCs w:val="24"/>
        </w:rPr>
        <w:t xml:space="preserve">working </w:t>
      </w:r>
      <w:r w:rsidR="00CD14F4" w:rsidRPr="002C381C">
        <w:rPr>
          <w:szCs w:val="24"/>
        </w:rPr>
        <w:t xml:space="preserve">at home. </w:t>
      </w:r>
    </w:p>
    <w:p w14:paraId="0476D1A3" w14:textId="5D54FD94" w:rsidR="00CD14F4" w:rsidRPr="002C381C" w:rsidRDefault="00CD14F4" w:rsidP="005C4C8F">
      <w:pPr>
        <w:spacing w:after="0"/>
        <w:ind w:left="0" w:right="0" w:firstLine="0"/>
        <w:rPr>
          <w:szCs w:val="24"/>
        </w:rPr>
      </w:pPr>
    </w:p>
    <w:p w14:paraId="01B0464A" w14:textId="7D16411B" w:rsidR="00374108" w:rsidRPr="002C381C" w:rsidRDefault="005C4C8F" w:rsidP="005C4C8F">
      <w:pPr>
        <w:spacing w:after="0"/>
        <w:ind w:left="0" w:right="0" w:firstLine="0"/>
        <w:rPr>
          <w:szCs w:val="24"/>
        </w:rPr>
      </w:pPr>
      <w:r w:rsidRPr="002C381C">
        <w:rPr>
          <w:szCs w:val="24"/>
        </w:rPr>
        <w:t xml:space="preserve">Attendance will be structured around a rolling rota system, co-located with ‘Service Team’, allocated workstation space but shared with other Service Areas on alternate days, to maximise accommodation/technology usage. </w:t>
      </w:r>
      <w:r w:rsidR="00374108" w:rsidRPr="002C381C">
        <w:rPr>
          <w:szCs w:val="24"/>
        </w:rPr>
        <w:t xml:space="preserve">In terms of the allocated operating site and rota system, there will be occasions where due to the nature of their role, staff will have to attend other sites for meetings, projects, etc. These </w:t>
      </w:r>
      <w:r w:rsidR="00FC7077" w:rsidRPr="002C381C">
        <w:rPr>
          <w:szCs w:val="24"/>
        </w:rPr>
        <w:t>events</w:t>
      </w:r>
      <w:r w:rsidR="00374108" w:rsidRPr="002C381C">
        <w:rPr>
          <w:szCs w:val="24"/>
        </w:rPr>
        <w:t xml:space="preserve"> could also take place on days different to those </w:t>
      </w:r>
      <w:r w:rsidR="00FC7077" w:rsidRPr="002C381C">
        <w:rPr>
          <w:szCs w:val="24"/>
        </w:rPr>
        <w:t xml:space="preserve">allocated by the rota system and where this occurs, then these days </w:t>
      </w:r>
      <w:r w:rsidR="00A921D3">
        <w:rPr>
          <w:szCs w:val="24"/>
        </w:rPr>
        <w:t>may</w:t>
      </w:r>
      <w:r w:rsidR="00FC7077" w:rsidRPr="002C381C">
        <w:rPr>
          <w:szCs w:val="24"/>
        </w:rPr>
        <w:t xml:space="preserve"> be counted within the minimum workplace attendance of 2 days.</w:t>
      </w:r>
    </w:p>
    <w:p w14:paraId="295D4F4A" w14:textId="77777777" w:rsidR="00374108" w:rsidRPr="002C381C" w:rsidRDefault="00374108" w:rsidP="005C4C8F">
      <w:pPr>
        <w:spacing w:after="0"/>
        <w:ind w:left="0" w:right="0" w:firstLine="0"/>
        <w:rPr>
          <w:szCs w:val="24"/>
        </w:rPr>
      </w:pPr>
    </w:p>
    <w:p w14:paraId="5815135E" w14:textId="1BD38D78" w:rsidR="005C4C8F" w:rsidRPr="002C381C" w:rsidRDefault="00FC7077" w:rsidP="005C4C8F">
      <w:pPr>
        <w:spacing w:after="0"/>
        <w:ind w:left="0" w:right="0" w:firstLine="0"/>
        <w:rPr>
          <w:szCs w:val="24"/>
        </w:rPr>
      </w:pPr>
      <w:r w:rsidRPr="002C381C">
        <w:rPr>
          <w:szCs w:val="24"/>
        </w:rPr>
        <w:t>In respect of the</w:t>
      </w:r>
      <w:r w:rsidR="005C4C8F" w:rsidRPr="002C381C">
        <w:rPr>
          <w:szCs w:val="24"/>
        </w:rPr>
        <w:t xml:space="preserve"> rolling rota system, all staff will be treated the same regardless of their contract. This is best illustrated by the following example</w:t>
      </w:r>
      <w:r w:rsidR="00D00CA2" w:rsidRPr="002C381C">
        <w:rPr>
          <w:szCs w:val="24"/>
        </w:rPr>
        <w:t xml:space="preserve">, </w:t>
      </w:r>
      <w:r w:rsidR="00181C71" w:rsidRPr="002C381C">
        <w:rPr>
          <w:szCs w:val="24"/>
        </w:rPr>
        <w:t>albeit</w:t>
      </w:r>
      <w:r w:rsidR="00D00CA2" w:rsidRPr="002C381C">
        <w:rPr>
          <w:szCs w:val="24"/>
        </w:rPr>
        <w:t xml:space="preserve"> there will of course by other operating patterns to consider.</w:t>
      </w:r>
    </w:p>
    <w:p w14:paraId="1F6D8864" w14:textId="302F09B7" w:rsidR="00D00CA2" w:rsidRPr="002C381C" w:rsidRDefault="00D00CA2" w:rsidP="005C4C8F">
      <w:pPr>
        <w:spacing w:after="0"/>
        <w:ind w:left="0" w:right="0" w:firstLine="0"/>
        <w:rPr>
          <w:szCs w:val="24"/>
        </w:rPr>
      </w:pPr>
    </w:p>
    <w:p w14:paraId="1B60CA61" w14:textId="0543AB02" w:rsidR="00CD14F4" w:rsidRPr="002C381C" w:rsidRDefault="00CD14F4" w:rsidP="00CD14F4">
      <w:pPr>
        <w:rPr>
          <w:b/>
          <w:bCs/>
          <w:sz w:val="22"/>
        </w:rPr>
      </w:pPr>
      <w:r w:rsidRPr="002C381C">
        <w:rPr>
          <w:b/>
          <w:bCs/>
          <w:sz w:val="22"/>
        </w:rPr>
        <w:t>Example</w:t>
      </w:r>
    </w:p>
    <w:p w14:paraId="72DC3343" w14:textId="0B045CD7" w:rsidR="00CD14F4" w:rsidRPr="002C381C" w:rsidRDefault="00CD14F4" w:rsidP="00CD14F4">
      <w:pPr>
        <w:rPr>
          <w:color w:val="000000" w:themeColor="text1"/>
          <w:szCs w:val="24"/>
        </w:rPr>
      </w:pPr>
      <w:r w:rsidRPr="002C381C">
        <w:rPr>
          <w:color w:val="000000" w:themeColor="text1"/>
          <w:szCs w:val="24"/>
        </w:rPr>
        <w:t xml:space="preserve">Member of staff works 3 days per week Monday, Tuesday &amp; Friday. The 4-week rolling rota for their service area </w:t>
      </w:r>
      <w:r w:rsidR="00625739" w:rsidRPr="002C381C">
        <w:rPr>
          <w:color w:val="000000" w:themeColor="text1"/>
          <w:szCs w:val="24"/>
        </w:rPr>
        <w:t xml:space="preserve">may </w:t>
      </w:r>
      <w:r w:rsidRPr="002C381C">
        <w:rPr>
          <w:color w:val="000000" w:themeColor="text1"/>
          <w:szCs w:val="24"/>
        </w:rPr>
        <w:t xml:space="preserve">be Week 1 – Mon &amp; Tues; Week </w:t>
      </w:r>
      <w:r w:rsidR="00E73033">
        <w:rPr>
          <w:color w:val="000000" w:themeColor="text1"/>
          <w:szCs w:val="24"/>
        </w:rPr>
        <w:t>2</w:t>
      </w:r>
      <w:r w:rsidRPr="002C381C">
        <w:rPr>
          <w:color w:val="000000" w:themeColor="text1"/>
          <w:szCs w:val="24"/>
        </w:rPr>
        <w:t xml:space="preserve"> – Tues &amp; Wed; Week 3 – Wed &amp; Thurs and Week 4 – Thurs &amp; Fri. On week 1, they will be in the office on Monday and Tuesday - the same as a member of staff that works 5 days a week (a 5 day a week worker can be either full or part time). On week 2, they will be in the office on Tuesday. On week 3, they do not work on a Wed or a Thurs so they would not be in work. On week 4, they will be in the office on a Friday.</w:t>
      </w:r>
    </w:p>
    <w:p w14:paraId="04A77752" w14:textId="019E563C" w:rsidR="00CD14F4" w:rsidRPr="002C381C" w:rsidRDefault="00CD14F4" w:rsidP="00CD14F4">
      <w:pPr>
        <w:rPr>
          <w:strike/>
          <w:color w:val="0000CC"/>
          <w:szCs w:val="24"/>
        </w:rPr>
      </w:pPr>
    </w:p>
    <w:p w14:paraId="004A53E2" w14:textId="1DFD0E22" w:rsidR="00FC7077" w:rsidRPr="002C381C" w:rsidRDefault="00FC7077" w:rsidP="00FC7077">
      <w:pPr>
        <w:rPr>
          <w:szCs w:val="24"/>
        </w:rPr>
      </w:pPr>
      <w:r w:rsidRPr="002C381C">
        <w:rPr>
          <w:szCs w:val="24"/>
        </w:rPr>
        <w:t>In terms of workplace attendance, any employee wishing to use the office more than the team structured arrangement described above (</w:t>
      </w:r>
      <w:proofErr w:type="gramStart"/>
      <w:r w:rsidRPr="002C381C">
        <w:rPr>
          <w:szCs w:val="24"/>
        </w:rPr>
        <w:t>e.g.</w:t>
      </w:r>
      <w:proofErr w:type="gramEnd"/>
      <w:r w:rsidRPr="002C381C">
        <w:rPr>
          <w:szCs w:val="24"/>
        </w:rPr>
        <w:t xml:space="preserve"> for well-being requirements) may do so without limit, with appropriate space being made available</w:t>
      </w:r>
      <w:r w:rsidR="00A921D3">
        <w:rPr>
          <w:szCs w:val="24"/>
        </w:rPr>
        <w:t xml:space="preserve"> by managers</w:t>
      </w:r>
      <w:r w:rsidRPr="002C381C">
        <w:rPr>
          <w:szCs w:val="24"/>
        </w:rPr>
        <w:t xml:space="preserve">. </w:t>
      </w:r>
    </w:p>
    <w:p w14:paraId="17947E06" w14:textId="36B3616B" w:rsidR="00CD14F4" w:rsidRPr="002C381C" w:rsidRDefault="00CD14F4" w:rsidP="005C4C8F">
      <w:pPr>
        <w:spacing w:after="0"/>
        <w:ind w:left="0" w:right="0" w:firstLine="0"/>
        <w:rPr>
          <w:szCs w:val="24"/>
        </w:rPr>
      </w:pPr>
    </w:p>
    <w:p w14:paraId="17B5CC88" w14:textId="1EB0D219" w:rsidR="00CD14F4" w:rsidRPr="00CD14F4" w:rsidRDefault="00FC7077" w:rsidP="00CD14F4">
      <w:pPr>
        <w:rPr>
          <w:b/>
          <w:bCs/>
          <w:color w:val="000000" w:themeColor="text1"/>
          <w:szCs w:val="24"/>
        </w:rPr>
      </w:pPr>
      <w:r w:rsidRPr="002C381C">
        <w:rPr>
          <w:b/>
          <w:bCs/>
          <w:color w:val="000000" w:themeColor="text1"/>
          <w:szCs w:val="24"/>
        </w:rPr>
        <w:t>Finally, w</w:t>
      </w:r>
      <w:r w:rsidR="00CD14F4" w:rsidRPr="002C381C">
        <w:rPr>
          <w:b/>
          <w:bCs/>
          <w:color w:val="000000" w:themeColor="text1"/>
          <w:szCs w:val="24"/>
        </w:rPr>
        <w:t>here staff do not wish to operate under this model, then arrangements will be made for them to attend their office location on their normal working days, in accordance with their existing contract of employment.</w:t>
      </w:r>
      <w:r w:rsidR="00CD14F4" w:rsidRPr="00CD14F4">
        <w:rPr>
          <w:b/>
          <w:bCs/>
          <w:color w:val="000000" w:themeColor="text1"/>
          <w:szCs w:val="24"/>
        </w:rPr>
        <w:t xml:space="preserve"> </w:t>
      </w:r>
    </w:p>
    <w:p w14:paraId="564253DA" w14:textId="10041BE9" w:rsidR="00D00CA2" w:rsidRDefault="00D00CA2" w:rsidP="00CC33DD">
      <w:pPr>
        <w:spacing w:after="0"/>
        <w:ind w:left="0" w:right="0" w:firstLine="0"/>
      </w:pPr>
    </w:p>
    <w:p w14:paraId="69E6B685" w14:textId="77777777" w:rsidR="002C381C" w:rsidRDefault="002C381C" w:rsidP="00CC33DD">
      <w:pPr>
        <w:spacing w:after="0"/>
        <w:ind w:left="0" w:right="0" w:firstLine="0"/>
      </w:pPr>
    </w:p>
    <w:p w14:paraId="5E310952" w14:textId="6E10955C" w:rsidR="00CC33DD" w:rsidRPr="00CC33DD" w:rsidRDefault="00CC33DD" w:rsidP="00CC33DD">
      <w:pPr>
        <w:spacing w:after="0"/>
        <w:ind w:left="0" w:right="0" w:hanging="284"/>
        <w:rPr>
          <w:b/>
          <w:bCs/>
        </w:rPr>
      </w:pPr>
      <w:r w:rsidRPr="00CC33DD">
        <w:rPr>
          <w:b/>
          <w:bCs/>
        </w:rPr>
        <w:t>5.</w:t>
      </w:r>
      <w:r>
        <w:rPr>
          <w:b/>
          <w:bCs/>
        </w:rPr>
        <w:tab/>
      </w:r>
      <w:r w:rsidR="00C87964" w:rsidRPr="00CC33DD">
        <w:rPr>
          <w:b/>
          <w:bCs/>
        </w:rPr>
        <w:t>AGILE WORKING (AGILE)</w:t>
      </w:r>
    </w:p>
    <w:p w14:paraId="1A3F6DBA" w14:textId="77777777" w:rsidR="00CC33DD" w:rsidRDefault="00CC33DD" w:rsidP="00CC33DD">
      <w:pPr>
        <w:spacing w:after="0"/>
        <w:ind w:left="0" w:right="0" w:firstLine="0"/>
      </w:pPr>
    </w:p>
    <w:p w14:paraId="6AE57A9F" w14:textId="2B5CCA68" w:rsidR="00802832" w:rsidRDefault="00FC7077" w:rsidP="00802832">
      <w:pPr>
        <w:rPr>
          <w:szCs w:val="24"/>
        </w:rPr>
      </w:pPr>
      <w:r>
        <w:rPr>
          <w:szCs w:val="24"/>
        </w:rPr>
        <w:t>Employees</w:t>
      </w:r>
      <w:r w:rsidR="00802832">
        <w:rPr>
          <w:szCs w:val="24"/>
        </w:rPr>
        <w:t xml:space="preserve"> operating under this model</w:t>
      </w:r>
      <w:r w:rsidR="00802832" w:rsidRPr="009113F5">
        <w:rPr>
          <w:szCs w:val="24"/>
        </w:rPr>
        <w:t xml:space="preserve"> </w:t>
      </w:r>
      <w:r w:rsidR="00802832">
        <w:rPr>
          <w:szCs w:val="24"/>
        </w:rPr>
        <w:t xml:space="preserve">undertake </w:t>
      </w:r>
      <w:proofErr w:type="gramStart"/>
      <w:r w:rsidR="00802832" w:rsidRPr="009113F5">
        <w:rPr>
          <w:szCs w:val="24"/>
        </w:rPr>
        <w:t>the majority of</w:t>
      </w:r>
      <w:proofErr w:type="gramEnd"/>
      <w:r w:rsidR="00802832" w:rsidRPr="009113F5">
        <w:rPr>
          <w:szCs w:val="24"/>
        </w:rPr>
        <w:t xml:space="preserve"> </w:t>
      </w:r>
      <w:r w:rsidR="00802832">
        <w:rPr>
          <w:szCs w:val="24"/>
        </w:rPr>
        <w:t xml:space="preserve">their </w:t>
      </w:r>
      <w:r w:rsidR="00802832" w:rsidRPr="009113F5">
        <w:rPr>
          <w:szCs w:val="24"/>
        </w:rPr>
        <w:t>work in the community, however some ancillary duties can be undertaken at home/</w:t>
      </w:r>
      <w:r>
        <w:rPr>
          <w:szCs w:val="24"/>
        </w:rPr>
        <w:t xml:space="preserve">workplace </w:t>
      </w:r>
      <w:r w:rsidR="00802832" w:rsidRPr="009113F5">
        <w:rPr>
          <w:szCs w:val="24"/>
        </w:rPr>
        <w:t xml:space="preserve">location.  The employee will be allocated a fixed </w:t>
      </w:r>
      <w:r>
        <w:rPr>
          <w:szCs w:val="24"/>
        </w:rPr>
        <w:t>workplace location</w:t>
      </w:r>
      <w:r w:rsidR="00802832" w:rsidRPr="009113F5">
        <w:rPr>
          <w:szCs w:val="24"/>
        </w:rPr>
        <w:t xml:space="preserve">, albeit </w:t>
      </w:r>
      <w:r w:rsidR="0004350C">
        <w:rPr>
          <w:szCs w:val="24"/>
        </w:rPr>
        <w:t xml:space="preserve">they </w:t>
      </w:r>
      <w:r w:rsidR="00802832" w:rsidRPr="009113F5">
        <w:rPr>
          <w:szCs w:val="24"/>
        </w:rPr>
        <w:t>may undertake the ancillary duties from home more efficiently.</w:t>
      </w:r>
      <w:r w:rsidR="00802832" w:rsidRPr="009113F5">
        <w:rPr>
          <w:szCs w:val="24"/>
        </w:rPr>
        <w:br/>
      </w:r>
    </w:p>
    <w:p w14:paraId="6320B411" w14:textId="77777777" w:rsidR="00787A4D" w:rsidRDefault="00576098" w:rsidP="00787A4D">
      <w:pPr>
        <w:jc w:val="both"/>
        <w:rPr>
          <w:szCs w:val="24"/>
        </w:rPr>
      </w:pPr>
      <w:r>
        <w:rPr>
          <w:szCs w:val="24"/>
        </w:rPr>
        <w:t>At the allocated base, a workstation provision will be bookable through ‘hot desk’/Team meeting room arrangements and will also be available across several Council locations. It is anticipated that these employees would still require structured face to face Team meetings, and these can be arranged at the allocated base or other council facilities.</w:t>
      </w:r>
      <w:r w:rsidR="00787A4D">
        <w:rPr>
          <w:szCs w:val="24"/>
        </w:rPr>
        <w:t xml:space="preserve"> </w:t>
      </w:r>
    </w:p>
    <w:p w14:paraId="7F7FFFEE" w14:textId="77777777" w:rsidR="00787A4D" w:rsidRDefault="00787A4D" w:rsidP="00787A4D">
      <w:pPr>
        <w:jc w:val="both"/>
        <w:rPr>
          <w:szCs w:val="24"/>
        </w:rPr>
      </w:pPr>
    </w:p>
    <w:p w14:paraId="7FE894DE" w14:textId="78A8D1A8" w:rsidR="00124D37" w:rsidRDefault="00576098" w:rsidP="00787A4D">
      <w:pPr>
        <w:jc w:val="both"/>
        <w:rPr>
          <w:szCs w:val="24"/>
        </w:rPr>
      </w:pPr>
      <w:r>
        <w:rPr>
          <w:szCs w:val="24"/>
        </w:rPr>
        <w:t>Examples of service areas that would operate under this model include environmental health, trading standards, social care (social work, OT's, etc), educational ps</w:t>
      </w:r>
      <w:r w:rsidR="00787A4D">
        <w:rPr>
          <w:szCs w:val="24"/>
        </w:rPr>
        <w:t>ychologists</w:t>
      </w:r>
      <w:r>
        <w:rPr>
          <w:szCs w:val="24"/>
        </w:rPr>
        <w:t>.</w:t>
      </w:r>
    </w:p>
    <w:p w14:paraId="7D392E38" w14:textId="15AF0D36" w:rsidR="00787A4D" w:rsidRDefault="00787A4D" w:rsidP="00576098">
      <w:pPr>
        <w:spacing w:after="0"/>
        <w:ind w:left="0" w:right="0" w:firstLine="0"/>
        <w:rPr>
          <w:szCs w:val="24"/>
        </w:rPr>
      </w:pPr>
    </w:p>
    <w:p w14:paraId="706DE56F" w14:textId="77777777" w:rsidR="00576098" w:rsidRDefault="00576098" w:rsidP="00576098">
      <w:pPr>
        <w:spacing w:after="0"/>
        <w:ind w:left="0" w:right="0" w:firstLine="0"/>
        <w:rPr>
          <w:szCs w:val="24"/>
        </w:rPr>
      </w:pPr>
    </w:p>
    <w:p w14:paraId="0E61315F" w14:textId="5D064F6C" w:rsidR="00CC33DD" w:rsidRPr="00CC33DD" w:rsidRDefault="00CC33DD" w:rsidP="00CC33DD">
      <w:pPr>
        <w:spacing w:after="0"/>
        <w:ind w:left="0" w:right="0" w:hanging="284"/>
        <w:rPr>
          <w:b/>
          <w:bCs/>
        </w:rPr>
      </w:pPr>
      <w:r w:rsidRPr="00CC33DD">
        <w:rPr>
          <w:b/>
          <w:bCs/>
        </w:rPr>
        <w:t>6.</w:t>
      </w:r>
      <w:r>
        <w:rPr>
          <w:b/>
          <w:bCs/>
        </w:rPr>
        <w:tab/>
      </w:r>
      <w:r w:rsidR="00C87964" w:rsidRPr="00CC33DD">
        <w:rPr>
          <w:b/>
          <w:bCs/>
        </w:rPr>
        <w:t>WORKING ARRANGEMENTS FOR HOFF &amp; AGILE</w:t>
      </w:r>
    </w:p>
    <w:p w14:paraId="61998077" w14:textId="4458BDC4" w:rsidR="00AF48F5" w:rsidRDefault="00AF48F5" w:rsidP="005216C3">
      <w:pPr>
        <w:spacing w:after="0"/>
        <w:ind w:left="0" w:right="0" w:firstLine="0"/>
        <w:rPr>
          <w:b/>
          <w:bCs/>
          <w:szCs w:val="24"/>
        </w:rPr>
      </w:pPr>
    </w:p>
    <w:p w14:paraId="0980DE60" w14:textId="77777777" w:rsidR="006400F7" w:rsidRDefault="006400F7" w:rsidP="006400F7">
      <w:pPr>
        <w:pStyle w:val="BodyText"/>
        <w:ind w:right="804"/>
      </w:pPr>
      <w:proofErr w:type="gramStart"/>
      <w:r>
        <w:t>In order to</w:t>
      </w:r>
      <w:proofErr w:type="gramEnd"/>
      <w:r>
        <w:t xml:space="preserve"> ensure that we provide the best possible services we can to our communities,</w:t>
      </w:r>
      <w:r>
        <w:rPr>
          <w:spacing w:val="-2"/>
        </w:rPr>
        <w:t xml:space="preserve"> </w:t>
      </w:r>
      <w:r>
        <w:t>the</w:t>
      </w:r>
      <w:r>
        <w:rPr>
          <w:spacing w:val="-2"/>
        </w:rPr>
        <w:t xml:space="preserve"> </w:t>
      </w:r>
      <w:r>
        <w:t>Council</w:t>
      </w:r>
      <w:r>
        <w:rPr>
          <w:spacing w:val="-3"/>
        </w:rPr>
        <w:t xml:space="preserve"> </w:t>
      </w:r>
      <w:r>
        <w:t>aims</w:t>
      </w:r>
      <w:r>
        <w:rPr>
          <w:spacing w:val="-2"/>
        </w:rPr>
        <w:t xml:space="preserve"> </w:t>
      </w:r>
      <w:r>
        <w:t>to</w:t>
      </w:r>
      <w:r>
        <w:rPr>
          <w:spacing w:val="-4"/>
        </w:rPr>
        <w:t xml:space="preserve"> </w:t>
      </w:r>
      <w:r>
        <w:t>support</w:t>
      </w:r>
      <w:r>
        <w:rPr>
          <w:spacing w:val="-2"/>
        </w:rPr>
        <w:t xml:space="preserve"> </w:t>
      </w:r>
      <w:r>
        <w:t>staff</w:t>
      </w:r>
      <w:r>
        <w:rPr>
          <w:spacing w:val="-4"/>
        </w:rPr>
        <w:t xml:space="preserve"> </w:t>
      </w:r>
      <w:r>
        <w:t>to</w:t>
      </w:r>
      <w:r>
        <w:rPr>
          <w:spacing w:val="-2"/>
        </w:rPr>
        <w:t xml:space="preserve"> </w:t>
      </w:r>
      <w:r>
        <w:t>do</w:t>
      </w:r>
      <w:r>
        <w:rPr>
          <w:spacing w:val="-2"/>
        </w:rPr>
        <w:t xml:space="preserve"> </w:t>
      </w:r>
      <w:r>
        <w:t>their</w:t>
      </w:r>
      <w:r>
        <w:rPr>
          <w:spacing w:val="-4"/>
        </w:rPr>
        <w:t xml:space="preserve"> </w:t>
      </w:r>
      <w:r>
        <w:t>best</w:t>
      </w:r>
      <w:r>
        <w:rPr>
          <w:spacing w:val="-2"/>
        </w:rPr>
        <w:t xml:space="preserve"> </w:t>
      </w:r>
      <w:r>
        <w:t>work,</w:t>
      </w:r>
      <w:r>
        <w:rPr>
          <w:spacing w:val="-4"/>
        </w:rPr>
        <w:t xml:space="preserve"> </w:t>
      </w:r>
      <w:r>
        <w:t>have</w:t>
      </w:r>
      <w:r>
        <w:rPr>
          <w:spacing w:val="-4"/>
        </w:rPr>
        <w:t xml:space="preserve"> </w:t>
      </w:r>
      <w:r>
        <w:t>a good work life balance, work flexibly whilst staying connected and being effective in</w:t>
      </w:r>
      <w:r>
        <w:rPr>
          <w:spacing w:val="-1"/>
        </w:rPr>
        <w:t xml:space="preserve"> </w:t>
      </w:r>
      <w:r>
        <w:t>our roles.</w:t>
      </w:r>
      <w:r>
        <w:rPr>
          <w:spacing w:val="40"/>
        </w:rPr>
        <w:t xml:space="preserve"> </w:t>
      </w:r>
      <w:r>
        <w:t>This Policy supports</w:t>
      </w:r>
      <w:r>
        <w:rPr>
          <w:spacing w:val="-2"/>
        </w:rPr>
        <w:t xml:space="preserve"> </w:t>
      </w:r>
      <w:r>
        <w:t>the Council’s key ambition to</w:t>
      </w:r>
      <w:r>
        <w:rPr>
          <w:spacing w:val="-1"/>
        </w:rPr>
        <w:t xml:space="preserve"> </w:t>
      </w:r>
      <w:r>
        <w:t>be carbon neutral by 2030.</w:t>
      </w:r>
    </w:p>
    <w:p w14:paraId="2FDFAF64" w14:textId="77777777" w:rsidR="006400F7" w:rsidRDefault="006400F7" w:rsidP="006400F7">
      <w:pPr>
        <w:pStyle w:val="BodyText"/>
      </w:pPr>
    </w:p>
    <w:p w14:paraId="743C7A22" w14:textId="43CF9A19" w:rsidR="006400F7" w:rsidRDefault="00DA25FD" w:rsidP="00DA25FD">
      <w:pPr>
        <w:pStyle w:val="Heading1"/>
      </w:pPr>
      <w:bookmarkStart w:id="3" w:name="_bookmark1"/>
      <w:bookmarkEnd w:id="3"/>
      <w:r>
        <w:t xml:space="preserve">i) </w:t>
      </w:r>
      <w:r w:rsidR="00C87964">
        <w:t>What</w:t>
      </w:r>
      <w:r w:rsidR="00C87964">
        <w:rPr>
          <w:spacing w:val="-7"/>
        </w:rPr>
        <w:t xml:space="preserve"> </w:t>
      </w:r>
      <w:r w:rsidR="00C87964">
        <w:t>is</w:t>
      </w:r>
      <w:r w:rsidR="00C87964">
        <w:rPr>
          <w:spacing w:val="-5"/>
        </w:rPr>
        <w:t xml:space="preserve"> </w:t>
      </w:r>
      <w:proofErr w:type="spellStart"/>
      <w:r w:rsidR="00C87964">
        <w:t>HoFF</w:t>
      </w:r>
      <w:proofErr w:type="spellEnd"/>
      <w:r w:rsidR="00C87964">
        <w:t xml:space="preserve"> &amp; AGILE </w:t>
      </w:r>
      <w:r w:rsidR="00C87964">
        <w:rPr>
          <w:spacing w:val="-2"/>
        </w:rPr>
        <w:t>Working?</w:t>
      </w:r>
    </w:p>
    <w:p w14:paraId="0ECFE6FA" w14:textId="5441F5F5" w:rsidR="006400F7" w:rsidRDefault="00C87964" w:rsidP="00C87964">
      <w:pPr>
        <w:pStyle w:val="BodyText"/>
        <w:spacing w:before="93"/>
        <w:ind w:right="804"/>
      </w:pPr>
      <w:r>
        <w:t>These models are</w:t>
      </w:r>
      <w:r w:rsidR="00D41DF7">
        <w:t>,</w:t>
      </w:r>
      <w:r>
        <w:t xml:space="preserve"> </w:t>
      </w:r>
      <w:r w:rsidRPr="0004350C">
        <w:rPr>
          <w:b/>
          <w:bCs/>
        </w:rPr>
        <w:t>subject to the needs of the business</w:t>
      </w:r>
      <w:r>
        <w:t xml:space="preserve">, </w:t>
      </w:r>
      <w:r w:rsidR="006400F7">
        <w:t xml:space="preserve">designed to give </w:t>
      </w:r>
      <w:r>
        <w:t xml:space="preserve">staff </w:t>
      </w:r>
      <w:r w:rsidR="006400F7">
        <w:t>more</w:t>
      </w:r>
      <w:r w:rsidR="006400F7">
        <w:rPr>
          <w:spacing w:val="-1"/>
        </w:rPr>
        <w:t xml:space="preserve"> </w:t>
      </w:r>
      <w:r w:rsidR="006400F7">
        <w:t xml:space="preserve">choice over deciding when and where </w:t>
      </w:r>
      <w:r>
        <w:t>they</w:t>
      </w:r>
      <w:r w:rsidR="006400F7">
        <w:t xml:space="preserve"> work best in a way that balances the needs of the Council, </w:t>
      </w:r>
      <w:r>
        <w:t xml:space="preserve">their </w:t>
      </w:r>
      <w:r w:rsidR="006400F7">
        <w:t>team</w:t>
      </w:r>
      <w:r w:rsidR="006400F7">
        <w:rPr>
          <w:spacing w:val="-2"/>
        </w:rPr>
        <w:t xml:space="preserve"> </w:t>
      </w:r>
      <w:r w:rsidR="006400F7">
        <w:t>and</w:t>
      </w:r>
      <w:r w:rsidR="006400F7">
        <w:rPr>
          <w:spacing w:val="-3"/>
        </w:rPr>
        <w:t xml:space="preserve"> </w:t>
      </w:r>
      <w:r>
        <w:rPr>
          <w:spacing w:val="-3"/>
        </w:rPr>
        <w:t>them</w:t>
      </w:r>
      <w:r w:rsidR="006400F7">
        <w:t>.</w:t>
      </w:r>
      <w:r w:rsidR="006400F7">
        <w:rPr>
          <w:spacing w:val="40"/>
        </w:rPr>
        <w:t xml:space="preserve"> </w:t>
      </w:r>
      <w:r w:rsidR="006400F7">
        <w:t>It offers a mix of working remotely at home and working in an office environment.</w:t>
      </w:r>
      <w:r w:rsidR="006400F7">
        <w:rPr>
          <w:spacing w:val="40"/>
        </w:rPr>
        <w:t xml:space="preserve"> </w:t>
      </w:r>
      <w:r w:rsidR="006400F7">
        <w:t xml:space="preserve">Where, </w:t>
      </w:r>
      <w:proofErr w:type="gramStart"/>
      <w:r w:rsidR="006400F7">
        <w:t>when</w:t>
      </w:r>
      <w:proofErr w:type="gramEnd"/>
      <w:r w:rsidR="006400F7">
        <w:t xml:space="preserve"> and how you work might depend on the task you are doing and the kind of role you have.</w:t>
      </w:r>
    </w:p>
    <w:p w14:paraId="58DCB213" w14:textId="77777777" w:rsidR="006400F7" w:rsidRDefault="006400F7" w:rsidP="006400F7">
      <w:pPr>
        <w:pStyle w:val="BodyText"/>
      </w:pPr>
    </w:p>
    <w:p w14:paraId="675E3441" w14:textId="220D98D8" w:rsidR="006400F7" w:rsidRPr="00C87964" w:rsidRDefault="006400F7" w:rsidP="00DA25FD">
      <w:pPr>
        <w:pStyle w:val="ListParagraph"/>
        <w:widowControl w:val="0"/>
        <w:numPr>
          <w:ilvl w:val="1"/>
          <w:numId w:val="14"/>
        </w:numPr>
        <w:tabs>
          <w:tab w:val="left" w:pos="1540"/>
          <w:tab w:val="left" w:pos="1541"/>
        </w:tabs>
        <w:autoSpaceDE w:val="0"/>
        <w:autoSpaceDN w:val="0"/>
        <w:spacing w:before="62" w:after="0" w:line="240" w:lineRule="auto"/>
        <w:ind w:left="1441" w:right="0" w:hanging="590"/>
        <w:contextualSpacing w:val="0"/>
        <w:rPr>
          <w:u w:val="single"/>
        </w:rPr>
      </w:pPr>
      <w:bookmarkStart w:id="4" w:name="_bookmark2"/>
      <w:bookmarkEnd w:id="4"/>
      <w:r w:rsidRPr="00C87964">
        <w:rPr>
          <w:u w:val="single"/>
        </w:rPr>
        <w:t>Key</w:t>
      </w:r>
      <w:r w:rsidRPr="00C87964">
        <w:rPr>
          <w:spacing w:val="-3"/>
          <w:u w:val="single"/>
        </w:rPr>
        <w:t xml:space="preserve"> </w:t>
      </w:r>
      <w:r w:rsidRPr="00C87964">
        <w:rPr>
          <w:u w:val="single"/>
        </w:rPr>
        <w:t>Principles</w:t>
      </w:r>
      <w:r w:rsidRPr="00C87964">
        <w:rPr>
          <w:spacing w:val="-5"/>
          <w:u w:val="single"/>
        </w:rPr>
        <w:t xml:space="preserve"> </w:t>
      </w:r>
      <w:r w:rsidRPr="00C87964">
        <w:rPr>
          <w:u w:val="single"/>
        </w:rPr>
        <w:t>of</w:t>
      </w:r>
      <w:r w:rsidRPr="00C87964">
        <w:rPr>
          <w:spacing w:val="-2"/>
          <w:u w:val="single"/>
        </w:rPr>
        <w:t xml:space="preserve"> </w:t>
      </w:r>
      <w:r w:rsidR="00C87964" w:rsidRPr="00C87964">
        <w:rPr>
          <w:u w:val="single"/>
        </w:rPr>
        <w:t>these Models</w:t>
      </w:r>
    </w:p>
    <w:p w14:paraId="2407851F" w14:textId="77777777" w:rsidR="006400F7" w:rsidRDefault="006400F7" w:rsidP="00C87964">
      <w:pPr>
        <w:pStyle w:val="BodyText"/>
        <w:spacing w:before="3"/>
        <w:rPr>
          <w:sz w:val="29"/>
        </w:rPr>
      </w:pPr>
    </w:p>
    <w:p w14:paraId="4F8AB221" w14:textId="1C129BCF" w:rsidR="006400F7" w:rsidRPr="002C381C" w:rsidRDefault="006400F7" w:rsidP="00C87964">
      <w:pPr>
        <w:pStyle w:val="ListParagraph"/>
        <w:widowControl w:val="0"/>
        <w:numPr>
          <w:ilvl w:val="2"/>
          <w:numId w:val="14"/>
        </w:numPr>
        <w:tabs>
          <w:tab w:val="left" w:pos="2080"/>
          <w:tab w:val="left" w:pos="2081"/>
        </w:tabs>
        <w:autoSpaceDE w:val="0"/>
        <w:autoSpaceDN w:val="0"/>
        <w:spacing w:after="0" w:line="240" w:lineRule="auto"/>
        <w:ind w:left="1981" w:right="761"/>
        <w:contextualSpacing w:val="0"/>
        <w:rPr>
          <w:rFonts w:ascii="Symbol" w:hAnsi="Symbol"/>
          <w:sz w:val="20"/>
        </w:rPr>
      </w:pPr>
      <w:r w:rsidRPr="002C381C">
        <w:t>It</w:t>
      </w:r>
      <w:r w:rsidRPr="002C381C">
        <w:rPr>
          <w:spacing w:val="-2"/>
        </w:rPr>
        <w:t xml:space="preserve"> </w:t>
      </w:r>
      <w:r w:rsidRPr="002C381C">
        <w:t>is</w:t>
      </w:r>
      <w:r w:rsidRPr="002C381C">
        <w:rPr>
          <w:spacing w:val="-3"/>
        </w:rPr>
        <w:t xml:space="preserve"> </w:t>
      </w:r>
      <w:r w:rsidRPr="002C381C">
        <w:t>based</w:t>
      </w:r>
      <w:r w:rsidRPr="002C381C">
        <w:rPr>
          <w:spacing w:val="-5"/>
        </w:rPr>
        <w:t xml:space="preserve"> </w:t>
      </w:r>
      <w:r w:rsidRPr="002C381C">
        <w:t>on</w:t>
      </w:r>
      <w:r w:rsidRPr="002C381C">
        <w:rPr>
          <w:spacing w:val="-3"/>
        </w:rPr>
        <w:t xml:space="preserve"> </w:t>
      </w:r>
      <w:r w:rsidRPr="002C381C">
        <w:t>trust.</w:t>
      </w:r>
      <w:r w:rsidRPr="002C381C">
        <w:rPr>
          <w:spacing w:val="40"/>
        </w:rPr>
        <w:t xml:space="preserve"> </w:t>
      </w:r>
      <w:r w:rsidRPr="002C381C">
        <w:t>We</w:t>
      </w:r>
      <w:r w:rsidRPr="002C381C">
        <w:rPr>
          <w:spacing w:val="-3"/>
        </w:rPr>
        <w:t xml:space="preserve"> </w:t>
      </w:r>
      <w:r w:rsidRPr="002C381C">
        <w:t>trust</w:t>
      </w:r>
      <w:r w:rsidRPr="002C381C">
        <w:rPr>
          <w:spacing w:val="-3"/>
        </w:rPr>
        <w:t xml:space="preserve"> </w:t>
      </w:r>
      <w:r w:rsidRPr="002C381C">
        <w:t>you</w:t>
      </w:r>
      <w:r w:rsidRPr="002C381C">
        <w:rPr>
          <w:spacing w:val="-3"/>
        </w:rPr>
        <w:t xml:space="preserve"> </w:t>
      </w:r>
      <w:r w:rsidRPr="002C381C">
        <w:t>to</w:t>
      </w:r>
      <w:r w:rsidRPr="002C381C">
        <w:rPr>
          <w:spacing w:val="-3"/>
        </w:rPr>
        <w:t xml:space="preserve"> </w:t>
      </w:r>
      <w:r w:rsidRPr="002C381C">
        <w:t>balance your own needs and the needs of your team</w:t>
      </w:r>
      <w:r w:rsidR="002C381C" w:rsidRPr="002C381C">
        <w:t xml:space="preserve"> when operating in these models.</w:t>
      </w:r>
    </w:p>
    <w:p w14:paraId="16E07ADA" w14:textId="7404B6E1" w:rsidR="006400F7" w:rsidRDefault="00C87964" w:rsidP="00C87964">
      <w:pPr>
        <w:pStyle w:val="ListParagraph"/>
        <w:widowControl w:val="0"/>
        <w:numPr>
          <w:ilvl w:val="2"/>
          <w:numId w:val="14"/>
        </w:numPr>
        <w:tabs>
          <w:tab w:val="left" w:pos="2080"/>
          <w:tab w:val="left" w:pos="2081"/>
        </w:tabs>
        <w:autoSpaceDE w:val="0"/>
        <w:autoSpaceDN w:val="0"/>
        <w:spacing w:before="60" w:after="0" w:line="240" w:lineRule="auto"/>
        <w:ind w:left="1981" w:right="798"/>
        <w:contextualSpacing w:val="0"/>
        <w:rPr>
          <w:rFonts w:ascii="Symbol" w:hAnsi="Symbol"/>
          <w:sz w:val="20"/>
        </w:rPr>
      </w:pPr>
      <w:r>
        <w:t>Working in either of these models</w:t>
      </w:r>
      <w:r w:rsidR="006400F7">
        <w:rPr>
          <w:spacing w:val="-4"/>
        </w:rPr>
        <w:t xml:space="preserve"> </w:t>
      </w:r>
      <w:r w:rsidR="006400F7">
        <w:t>should</w:t>
      </w:r>
      <w:r w:rsidR="006400F7">
        <w:rPr>
          <w:spacing w:val="-6"/>
        </w:rPr>
        <w:t xml:space="preserve"> </w:t>
      </w:r>
      <w:r w:rsidR="006400F7">
        <w:t>not</w:t>
      </w:r>
      <w:r w:rsidR="006400F7">
        <w:rPr>
          <w:spacing w:val="-6"/>
        </w:rPr>
        <w:t xml:space="preserve"> </w:t>
      </w:r>
      <w:r w:rsidR="006400F7">
        <w:t>detrimentally</w:t>
      </w:r>
      <w:r w:rsidR="006400F7">
        <w:rPr>
          <w:spacing w:val="-4"/>
        </w:rPr>
        <w:t xml:space="preserve"> </w:t>
      </w:r>
      <w:r w:rsidR="006400F7">
        <w:t>impact</w:t>
      </w:r>
      <w:r w:rsidR="006400F7">
        <w:rPr>
          <w:spacing w:val="-4"/>
        </w:rPr>
        <w:t xml:space="preserve"> </w:t>
      </w:r>
      <w:r w:rsidR="006400F7">
        <w:t>the</w:t>
      </w:r>
      <w:r w:rsidR="006400F7">
        <w:rPr>
          <w:spacing w:val="-6"/>
        </w:rPr>
        <w:t xml:space="preserve"> </w:t>
      </w:r>
      <w:r w:rsidR="006400F7">
        <w:t>level</w:t>
      </w:r>
      <w:r w:rsidR="006400F7">
        <w:rPr>
          <w:spacing w:val="-1"/>
        </w:rPr>
        <w:t xml:space="preserve"> </w:t>
      </w:r>
      <w:r w:rsidR="006400F7">
        <w:t>or</w:t>
      </w:r>
      <w:r w:rsidR="006400F7">
        <w:rPr>
          <w:spacing w:val="-4"/>
        </w:rPr>
        <w:t xml:space="preserve"> </w:t>
      </w:r>
      <w:r w:rsidR="006400F7">
        <w:t>quality of service to customers or your colleagues.</w:t>
      </w:r>
    </w:p>
    <w:p w14:paraId="6CA84B00" w14:textId="77777777" w:rsidR="006400F7" w:rsidRDefault="006400F7" w:rsidP="00C87964">
      <w:pPr>
        <w:pStyle w:val="ListParagraph"/>
        <w:widowControl w:val="0"/>
        <w:numPr>
          <w:ilvl w:val="2"/>
          <w:numId w:val="14"/>
        </w:numPr>
        <w:tabs>
          <w:tab w:val="left" w:pos="2080"/>
          <w:tab w:val="left" w:pos="2081"/>
        </w:tabs>
        <w:autoSpaceDE w:val="0"/>
        <w:autoSpaceDN w:val="0"/>
        <w:spacing w:before="60" w:after="0" w:line="240" w:lineRule="auto"/>
        <w:ind w:left="1981" w:right="988"/>
        <w:contextualSpacing w:val="0"/>
        <w:rPr>
          <w:rFonts w:ascii="Symbol" w:hAnsi="Symbol"/>
          <w:sz w:val="20"/>
        </w:rPr>
      </w:pPr>
      <w:r>
        <w:t>It</w:t>
      </w:r>
      <w:r>
        <w:rPr>
          <w:spacing w:val="-3"/>
        </w:rPr>
        <w:t xml:space="preserve"> </w:t>
      </w:r>
      <w:r>
        <w:t>is</w:t>
      </w:r>
      <w:r>
        <w:rPr>
          <w:spacing w:val="-4"/>
        </w:rPr>
        <w:t xml:space="preserve"> </w:t>
      </w:r>
      <w:r>
        <w:t>open</w:t>
      </w:r>
      <w:r>
        <w:rPr>
          <w:spacing w:val="-5"/>
        </w:rPr>
        <w:t xml:space="preserve"> </w:t>
      </w:r>
      <w:r>
        <w:t>to</w:t>
      </w:r>
      <w:r>
        <w:rPr>
          <w:spacing w:val="-4"/>
        </w:rPr>
        <w:t xml:space="preserve"> </w:t>
      </w:r>
      <w:r>
        <w:t>everyone</w:t>
      </w:r>
      <w:r>
        <w:rPr>
          <w:spacing w:val="-5"/>
        </w:rPr>
        <w:t xml:space="preserve"> </w:t>
      </w:r>
      <w:r>
        <w:t>who</w:t>
      </w:r>
      <w:r>
        <w:rPr>
          <w:spacing w:val="-2"/>
        </w:rPr>
        <w:t xml:space="preserve"> </w:t>
      </w:r>
      <w:r>
        <w:t>has</w:t>
      </w:r>
      <w:r>
        <w:rPr>
          <w:spacing w:val="-3"/>
        </w:rPr>
        <w:t xml:space="preserve"> </w:t>
      </w:r>
      <w:r>
        <w:t>a</w:t>
      </w:r>
      <w:r>
        <w:rPr>
          <w:spacing w:val="-2"/>
        </w:rPr>
        <w:t xml:space="preserve"> </w:t>
      </w:r>
      <w:r>
        <w:t>suitable</w:t>
      </w:r>
      <w:r>
        <w:rPr>
          <w:spacing w:val="-3"/>
        </w:rPr>
        <w:t xml:space="preserve"> </w:t>
      </w:r>
      <w:r>
        <w:t>role</w:t>
      </w:r>
      <w:r>
        <w:rPr>
          <w:spacing w:val="-5"/>
        </w:rPr>
        <w:t xml:space="preserve"> </w:t>
      </w:r>
      <w:r>
        <w:t>regardless</w:t>
      </w:r>
      <w:r>
        <w:rPr>
          <w:spacing w:val="-5"/>
        </w:rPr>
        <w:t xml:space="preserve"> </w:t>
      </w:r>
      <w:r>
        <w:t>of</w:t>
      </w:r>
      <w:r>
        <w:rPr>
          <w:spacing w:val="-5"/>
        </w:rPr>
        <w:t xml:space="preserve"> </w:t>
      </w:r>
      <w:r>
        <w:t>how long they have worked for the Council and whether they are permanent or temporary.</w:t>
      </w:r>
    </w:p>
    <w:p w14:paraId="0F522654" w14:textId="0EFFB3A3" w:rsidR="006400F7" w:rsidRPr="008F5A5E" w:rsidRDefault="006400F7" w:rsidP="00C87964">
      <w:pPr>
        <w:pStyle w:val="ListParagraph"/>
        <w:widowControl w:val="0"/>
        <w:numPr>
          <w:ilvl w:val="2"/>
          <w:numId w:val="14"/>
        </w:numPr>
        <w:tabs>
          <w:tab w:val="left" w:pos="2080"/>
          <w:tab w:val="left" w:pos="2081"/>
        </w:tabs>
        <w:autoSpaceDE w:val="0"/>
        <w:autoSpaceDN w:val="0"/>
        <w:spacing w:before="61" w:after="0" w:line="240" w:lineRule="auto"/>
        <w:ind w:left="1981" w:right="933"/>
        <w:contextualSpacing w:val="0"/>
        <w:rPr>
          <w:rFonts w:ascii="Symbol" w:hAnsi="Symbol"/>
          <w:sz w:val="20"/>
        </w:rPr>
      </w:pPr>
      <w:r>
        <w:t>Physical presence does not equal great performance.</w:t>
      </w:r>
      <w:r>
        <w:rPr>
          <w:spacing w:val="40"/>
        </w:rPr>
        <w:t xml:space="preserve"> </w:t>
      </w:r>
      <w:r>
        <w:t>Your performance</w:t>
      </w:r>
      <w:r>
        <w:rPr>
          <w:spacing w:val="-4"/>
        </w:rPr>
        <w:t xml:space="preserve"> </w:t>
      </w:r>
      <w:r>
        <w:t>will</w:t>
      </w:r>
      <w:r>
        <w:rPr>
          <w:spacing w:val="-5"/>
        </w:rPr>
        <w:t xml:space="preserve"> </w:t>
      </w:r>
      <w:r>
        <w:t>be</w:t>
      </w:r>
      <w:r>
        <w:rPr>
          <w:spacing w:val="-4"/>
        </w:rPr>
        <w:t xml:space="preserve"> </w:t>
      </w:r>
      <w:r>
        <w:t>evaluated</w:t>
      </w:r>
      <w:r>
        <w:rPr>
          <w:spacing w:val="-4"/>
        </w:rPr>
        <w:t xml:space="preserve"> </w:t>
      </w:r>
      <w:r>
        <w:t>during</w:t>
      </w:r>
      <w:r>
        <w:rPr>
          <w:spacing w:val="-4"/>
        </w:rPr>
        <w:t xml:space="preserve"> </w:t>
      </w:r>
      <w:r>
        <w:t>you</w:t>
      </w:r>
      <w:r>
        <w:rPr>
          <w:spacing w:val="-6"/>
        </w:rPr>
        <w:t xml:space="preserve"> </w:t>
      </w:r>
      <w:r>
        <w:t>121’s,</w:t>
      </w:r>
      <w:r>
        <w:rPr>
          <w:spacing w:val="-5"/>
        </w:rPr>
        <w:t xml:space="preserve"> </w:t>
      </w:r>
      <w:r>
        <w:t>supervision</w:t>
      </w:r>
      <w:r>
        <w:rPr>
          <w:spacing w:val="-5"/>
        </w:rPr>
        <w:t xml:space="preserve"> </w:t>
      </w:r>
      <w:r>
        <w:t>and annual performance</w:t>
      </w:r>
      <w:r>
        <w:rPr>
          <w:spacing w:val="-3"/>
        </w:rPr>
        <w:t xml:space="preserve"> </w:t>
      </w:r>
      <w:r>
        <w:t>reviews</w:t>
      </w:r>
      <w:r>
        <w:rPr>
          <w:spacing w:val="-1"/>
        </w:rPr>
        <w:t xml:space="preserve"> </w:t>
      </w:r>
      <w:r>
        <w:t>and</w:t>
      </w:r>
      <w:r>
        <w:rPr>
          <w:spacing w:val="-3"/>
        </w:rPr>
        <w:t xml:space="preserve"> </w:t>
      </w:r>
      <w:r>
        <w:t>will</w:t>
      </w:r>
      <w:r>
        <w:rPr>
          <w:spacing w:val="-2"/>
        </w:rPr>
        <w:t xml:space="preserve"> </w:t>
      </w:r>
      <w:r>
        <w:t>be</w:t>
      </w:r>
      <w:r>
        <w:rPr>
          <w:spacing w:val="-1"/>
        </w:rPr>
        <w:t xml:space="preserve"> </w:t>
      </w:r>
      <w:r>
        <w:t>assessed</w:t>
      </w:r>
      <w:r>
        <w:rPr>
          <w:spacing w:val="-1"/>
        </w:rPr>
        <w:t xml:space="preserve"> </w:t>
      </w:r>
      <w:r>
        <w:t>on</w:t>
      </w:r>
      <w:r>
        <w:rPr>
          <w:spacing w:val="-1"/>
        </w:rPr>
        <w:t xml:space="preserve"> </w:t>
      </w:r>
      <w:r>
        <w:t>the</w:t>
      </w:r>
      <w:r>
        <w:rPr>
          <w:spacing w:val="-1"/>
        </w:rPr>
        <w:t xml:space="preserve"> </w:t>
      </w:r>
      <w:r>
        <w:t>impact you have and the outcomes you deliver</w:t>
      </w:r>
      <w:r w:rsidR="008F5A5E">
        <w:t>.</w:t>
      </w:r>
    </w:p>
    <w:p w14:paraId="029B38B4" w14:textId="77D3DA29" w:rsidR="008F5A5E" w:rsidRPr="008F5A5E" w:rsidRDefault="008F5A5E" w:rsidP="00C87964">
      <w:pPr>
        <w:pStyle w:val="ListParagraph"/>
        <w:widowControl w:val="0"/>
        <w:numPr>
          <w:ilvl w:val="2"/>
          <w:numId w:val="14"/>
        </w:numPr>
        <w:tabs>
          <w:tab w:val="left" w:pos="2080"/>
          <w:tab w:val="left" w:pos="2081"/>
        </w:tabs>
        <w:autoSpaceDE w:val="0"/>
        <w:autoSpaceDN w:val="0"/>
        <w:spacing w:before="61" w:after="0" w:line="240" w:lineRule="auto"/>
        <w:ind w:left="1981" w:right="933"/>
        <w:contextualSpacing w:val="0"/>
        <w:rPr>
          <w:rFonts w:ascii="Symbol" w:hAnsi="Symbol"/>
          <w:sz w:val="20"/>
        </w:rPr>
      </w:pPr>
      <w:bookmarkStart w:id="5" w:name="_Hlk137113599"/>
      <w:r w:rsidRPr="008F5A5E">
        <w:t xml:space="preserve">When attending on the allocated office days, staff who operate under the </w:t>
      </w:r>
      <w:proofErr w:type="spellStart"/>
      <w:r w:rsidRPr="008F5A5E">
        <w:t>HoFF</w:t>
      </w:r>
      <w:proofErr w:type="spellEnd"/>
      <w:r w:rsidRPr="008F5A5E">
        <w:t xml:space="preserve"> model </w:t>
      </w:r>
      <w:r>
        <w:t>should</w:t>
      </w:r>
      <w:r w:rsidRPr="008F5A5E">
        <w:t xml:space="preserve"> work a minimum of 6 hours per day</w:t>
      </w:r>
      <w:r w:rsidRPr="008F5A5E">
        <w:t xml:space="preserve"> in the </w:t>
      </w:r>
      <w:r w:rsidRPr="002C381C">
        <w:rPr>
          <w:szCs w:val="24"/>
        </w:rPr>
        <w:t>workplace</w:t>
      </w:r>
      <w:r w:rsidRPr="008F5A5E">
        <w:t xml:space="preserve"> </w:t>
      </w:r>
      <w:r w:rsidRPr="008F5A5E">
        <w:t xml:space="preserve">(unless an employee’s normal working day is less than this e.g., </w:t>
      </w:r>
      <w:r>
        <w:t xml:space="preserve">they work </w:t>
      </w:r>
      <w:r w:rsidRPr="008F5A5E">
        <w:t>reduced hours</w:t>
      </w:r>
      <w:r>
        <w:t xml:space="preserve"> each day</w:t>
      </w:r>
      <w:r w:rsidRPr="008F5A5E">
        <w:t xml:space="preserve">).  </w:t>
      </w:r>
    </w:p>
    <w:bookmarkEnd w:id="5"/>
    <w:p w14:paraId="5D952A92" w14:textId="77777777" w:rsidR="006400F7" w:rsidRDefault="006400F7" w:rsidP="00C87964">
      <w:pPr>
        <w:pStyle w:val="ListParagraph"/>
        <w:widowControl w:val="0"/>
        <w:numPr>
          <w:ilvl w:val="2"/>
          <w:numId w:val="14"/>
        </w:numPr>
        <w:tabs>
          <w:tab w:val="left" w:pos="2080"/>
          <w:tab w:val="left" w:pos="2081"/>
        </w:tabs>
        <w:autoSpaceDE w:val="0"/>
        <w:autoSpaceDN w:val="0"/>
        <w:spacing w:before="60" w:after="0" w:line="240" w:lineRule="auto"/>
        <w:ind w:left="1981" w:right="895"/>
        <w:contextualSpacing w:val="0"/>
        <w:rPr>
          <w:rFonts w:ascii="Symbol" w:hAnsi="Symbol"/>
          <w:sz w:val="20"/>
        </w:rPr>
      </w:pPr>
      <w:r>
        <w:t xml:space="preserve">We will work with you and your needs to help get the right technology and equipment to support you to work in this way. Please note that if your </w:t>
      </w:r>
      <w:r>
        <w:rPr>
          <w:b/>
        </w:rPr>
        <w:t xml:space="preserve">role </w:t>
      </w:r>
      <w:r>
        <w:t>requires specialist equipment and software</w:t>
      </w:r>
      <w:r>
        <w:rPr>
          <w:spacing w:val="-3"/>
        </w:rPr>
        <w:t xml:space="preserve"> </w:t>
      </w:r>
      <w:r>
        <w:t>this</w:t>
      </w:r>
      <w:r>
        <w:rPr>
          <w:spacing w:val="-6"/>
        </w:rPr>
        <w:t xml:space="preserve"> </w:t>
      </w:r>
      <w:r>
        <w:t>may</w:t>
      </w:r>
      <w:r>
        <w:rPr>
          <w:spacing w:val="-5"/>
        </w:rPr>
        <w:t xml:space="preserve"> </w:t>
      </w:r>
      <w:r>
        <w:t>preclude</w:t>
      </w:r>
      <w:r>
        <w:rPr>
          <w:spacing w:val="-3"/>
        </w:rPr>
        <w:t xml:space="preserve"> </w:t>
      </w:r>
      <w:r>
        <w:t>you</w:t>
      </w:r>
      <w:r>
        <w:rPr>
          <w:spacing w:val="-5"/>
        </w:rPr>
        <w:t xml:space="preserve"> </w:t>
      </w:r>
      <w:r>
        <w:t>from</w:t>
      </w:r>
      <w:r>
        <w:rPr>
          <w:spacing w:val="-4"/>
        </w:rPr>
        <w:t xml:space="preserve"> </w:t>
      </w:r>
      <w:r>
        <w:t>working</w:t>
      </w:r>
      <w:r>
        <w:rPr>
          <w:spacing w:val="-3"/>
        </w:rPr>
        <w:t xml:space="preserve"> </w:t>
      </w:r>
      <w:r>
        <w:t>in</w:t>
      </w:r>
      <w:r>
        <w:rPr>
          <w:spacing w:val="-3"/>
        </w:rPr>
        <w:t xml:space="preserve"> </w:t>
      </w:r>
      <w:r>
        <w:t>a</w:t>
      </w:r>
      <w:r>
        <w:rPr>
          <w:spacing w:val="-4"/>
        </w:rPr>
        <w:t xml:space="preserve"> </w:t>
      </w:r>
      <w:r>
        <w:t>hybrid</w:t>
      </w:r>
      <w:r>
        <w:rPr>
          <w:spacing w:val="-5"/>
        </w:rPr>
        <w:t xml:space="preserve"> </w:t>
      </w:r>
      <w:r>
        <w:t>manner.</w:t>
      </w:r>
    </w:p>
    <w:p w14:paraId="3E8F1CDF" w14:textId="04573350" w:rsidR="006400F7" w:rsidRDefault="006400F7" w:rsidP="00C87964">
      <w:pPr>
        <w:pStyle w:val="ListParagraph"/>
        <w:widowControl w:val="0"/>
        <w:numPr>
          <w:ilvl w:val="2"/>
          <w:numId w:val="14"/>
        </w:numPr>
        <w:tabs>
          <w:tab w:val="left" w:pos="2080"/>
          <w:tab w:val="left" w:pos="2081"/>
        </w:tabs>
        <w:autoSpaceDE w:val="0"/>
        <w:autoSpaceDN w:val="0"/>
        <w:spacing w:before="60" w:after="0" w:line="240" w:lineRule="auto"/>
        <w:ind w:left="1981" w:right="1081"/>
        <w:contextualSpacing w:val="0"/>
        <w:rPr>
          <w:rFonts w:ascii="Symbol" w:hAnsi="Symbol"/>
          <w:sz w:val="20"/>
        </w:rPr>
      </w:pPr>
      <w:proofErr w:type="gramStart"/>
      <w:r>
        <w:t>The</w:t>
      </w:r>
      <w:r>
        <w:rPr>
          <w:spacing w:val="-5"/>
        </w:rPr>
        <w:t xml:space="preserve"> </w:t>
      </w:r>
      <w:r>
        <w:t>majority</w:t>
      </w:r>
      <w:r>
        <w:rPr>
          <w:spacing w:val="-4"/>
        </w:rPr>
        <w:t xml:space="preserve"> </w:t>
      </w:r>
      <w:r>
        <w:t>of</w:t>
      </w:r>
      <w:proofErr w:type="gramEnd"/>
      <w:r>
        <w:rPr>
          <w:spacing w:val="-4"/>
        </w:rPr>
        <w:t xml:space="preserve"> </w:t>
      </w:r>
      <w:r>
        <w:t>the</w:t>
      </w:r>
      <w:r>
        <w:rPr>
          <w:spacing w:val="-4"/>
        </w:rPr>
        <w:t xml:space="preserve"> </w:t>
      </w:r>
      <w:r>
        <w:t>Council</w:t>
      </w:r>
      <w:r w:rsidR="00E54EBB">
        <w:t>’</w:t>
      </w:r>
      <w:r>
        <w:t>s</w:t>
      </w:r>
      <w:r>
        <w:rPr>
          <w:spacing w:val="-4"/>
        </w:rPr>
        <w:t xml:space="preserve"> </w:t>
      </w:r>
      <w:r>
        <w:t>policies</w:t>
      </w:r>
      <w:r>
        <w:rPr>
          <w:spacing w:val="-4"/>
        </w:rPr>
        <w:t xml:space="preserve"> </w:t>
      </w:r>
      <w:r>
        <w:t>will</w:t>
      </w:r>
      <w:r>
        <w:rPr>
          <w:spacing w:val="-4"/>
        </w:rPr>
        <w:t xml:space="preserve"> </w:t>
      </w:r>
      <w:r>
        <w:t>apply</w:t>
      </w:r>
      <w:r>
        <w:rPr>
          <w:spacing w:val="-4"/>
        </w:rPr>
        <w:t xml:space="preserve"> </w:t>
      </w:r>
      <w:r>
        <w:t>in</w:t>
      </w:r>
      <w:r>
        <w:rPr>
          <w:spacing w:val="-4"/>
        </w:rPr>
        <w:t xml:space="preserve"> </w:t>
      </w:r>
      <w:r>
        <w:t>every</w:t>
      </w:r>
      <w:r>
        <w:rPr>
          <w:spacing w:val="-4"/>
        </w:rPr>
        <w:t xml:space="preserve"> </w:t>
      </w:r>
      <w:r>
        <w:t>location you work from including your home.</w:t>
      </w:r>
    </w:p>
    <w:p w14:paraId="13537E31" w14:textId="7C66DB11" w:rsidR="006400F7" w:rsidRDefault="006400F7" w:rsidP="00C87964">
      <w:pPr>
        <w:pStyle w:val="ListParagraph"/>
        <w:widowControl w:val="0"/>
        <w:numPr>
          <w:ilvl w:val="2"/>
          <w:numId w:val="14"/>
        </w:numPr>
        <w:tabs>
          <w:tab w:val="left" w:pos="2080"/>
          <w:tab w:val="left" w:pos="2081"/>
        </w:tabs>
        <w:autoSpaceDE w:val="0"/>
        <w:autoSpaceDN w:val="0"/>
        <w:spacing w:before="60" w:after="0" w:line="240" w:lineRule="auto"/>
        <w:ind w:left="1981" w:right="934"/>
        <w:contextualSpacing w:val="0"/>
        <w:rPr>
          <w:rFonts w:ascii="Symbol" w:hAnsi="Symbol"/>
          <w:sz w:val="20"/>
        </w:rPr>
      </w:pPr>
      <w:r>
        <w:t>Community</w:t>
      </w:r>
      <w:r>
        <w:rPr>
          <w:spacing w:val="-7"/>
        </w:rPr>
        <w:t xml:space="preserve"> </w:t>
      </w:r>
      <w:r>
        <w:t>and</w:t>
      </w:r>
      <w:r>
        <w:rPr>
          <w:spacing w:val="-4"/>
        </w:rPr>
        <w:t xml:space="preserve"> </w:t>
      </w:r>
      <w:r>
        <w:t>connection</w:t>
      </w:r>
      <w:r>
        <w:rPr>
          <w:spacing w:val="-4"/>
        </w:rPr>
        <w:t xml:space="preserve"> </w:t>
      </w:r>
      <w:r>
        <w:t>are</w:t>
      </w:r>
      <w:r>
        <w:rPr>
          <w:spacing w:val="-7"/>
        </w:rPr>
        <w:t xml:space="preserve"> </w:t>
      </w:r>
      <w:r>
        <w:t>important</w:t>
      </w:r>
      <w:r>
        <w:rPr>
          <w:spacing w:val="-4"/>
        </w:rPr>
        <w:t xml:space="preserve"> </w:t>
      </w:r>
      <w:r>
        <w:t>for</w:t>
      </w:r>
      <w:r>
        <w:rPr>
          <w:spacing w:val="-4"/>
        </w:rPr>
        <w:t xml:space="preserve"> </w:t>
      </w:r>
      <w:r>
        <w:t>your</w:t>
      </w:r>
      <w:r>
        <w:rPr>
          <w:spacing w:val="-4"/>
        </w:rPr>
        <w:t xml:space="preserve"> </w:t>
      </w:r>
      <w:r>
        <w:t>wellbeing.</w:t>
      </w:r>
      <w:r>
        <w:rPr>
          <w:spacing w:val="-6"/>
        </w:rPr>
        <w:t xml:space="preserve"> </w:t>
      </w:r>
      <w:r>
        <w:t xml:space="preserve">We will continue to provide safe office spaces for you to collaborate and connect with each other. </w:t>
      </w:r>
    </w:p>
    <w:p w14:paraId="051CD5DA" w14:textId="73E8C35B" w:rsidR="006400F7" w:rsidRDefault="006400F7" w:rsidP="00C87964">
      <w:pPr>
        <w:pStyle w:val="ListParagraph"/>
        <w:widowControl w:val="0"/>
        <w:numPr>
          <w:ilvl w:val="2"/>
          <w:numId w:val="14"/>
        </w:numPr>
        <w:tabs>
          <w:tab w:val="left" w:pos="2080"/>
          <w:tab w:val="left" w:pos="2081"/>
        </w:tabs>
        <w:autoSpaceDE w:val="0"/>
        <w:autoSpaceDN w:val="0"/>
        <w:spacing w:before="60" w:after="0" w:line="240" w:lineRule="auto"/>
        <w:ind w:left="1981" w:right="761"/>
        <w:contextualSpacing w:val="0"/>
        <w:rPr>
          <w:rFonts w:ascii="Symbol" w:hAnsi="Symbol"/>
          <w:sz w:val="20"/>
        </w:rPr>
      </w:pPr>
      <w:r>
        <w:t xml:space="preserve">When visiting or working from any Council office you should familiarise yourself with the relevant health and safety procedures for that location, including for fire, first aid and the current </w:t>
      </w:r>
      <w:r>
        <w:lastRenderedPageBreak/>
        <w:t>measures to comply with COVID restrictions (if applicable).</w:t>
      </w:r>
    </w:p>
    <w:p w14:paraId="6DB683F3" w14:textId="77777777" w:rsidR="006400F7" w:rsidRDefault="006400F7" w:rsidP="006400F7">
      <w:pPr>
        <w:pStyle w:val="BodyText"/>
        <w:spacing w:before="6"/>
        <w:rPr>
          <w:sz w:val="34"/>
        </w:rPr>
      </w:pPr>
    </w:p>
    <w:p w14:paraId="0DF0E65C" w14:textId="5869AB83" w:rsidR="006400F7" w:rsidRPr="00DA25FD" w:rsidRDefault="006400F7" w:rsidP="00D41DF7">
      <w:pPr>
        <w:pStyle w:val="Heading2"/>
      </w:pPr>
      <w:bookmarkStart w:id="6" w:name="_bookmark3"/>
      <w:bookmarkEnd w:id="6"/>
      <w:r w:rsidRPr="00DA25FD">
        <w:t>Some</w:t>
      </w:r>
      <w:r w:rsidRPr="00DA25FD">
        <w:rPr>
          <w:spacing w:val="-1"/>
        </w:rPr>
        <w:t xml:space="preserve"> </w:t>
      </w:r>
      <w:r w:rsidRPr="00DA25FD">
        <w:t>key</w:t>
      </w:r>
      <w:r w:rsidRPr="00DA25FD">
        <w:rPr>
          <w:spacing w:val="-1"/>
        </w:rPr>
        <w:t xml:space="preserve"> </w:t>
      </w:r>
      <w:r w:rsidRPr="00DA25FD">
        <w:t>things</w:t>
      </w:r>
      <w:r w:rsidRPr="00DA25FD">
        <w:rPr>
          <w:spacing w:val="-1"/>
        </w:rPr>
        <w:t xml:space="preserve"> </w:t>
      </w:r>
      <w:r w:rsidRPr="00DA25FD">
        <w:t>to</w:t>
      </w:r>
      <w:r w:rsidRPr="00DA25FD">
        <w:rPr>
          <w:spacing w:val="-2"/>
        </w:rPr>
        <w:t xml:space="preserve"> </w:t>
      </w:r>
      <w:r w:rsidRPr="00DA25FD">
        <w:t>remember</w:t>
      </w:r>
      <w:r w:rsidRPr="00DA25FD">
        <w:rPr>
          <w:spacing w:val="-4"/>
        </w:rPr>
        <w:t xml:space="preserve"> </w:t>
      </w:r>
      <w:r w:rsidRPr="00DA25FD">
        <w:t>about</w:t>
      </w:r>
      <w:r w:rsidRPr="00DA25FD">
        <w:rPr>
          <w:spacing w:val="-3"/>
        </w:rPr>
        <w:t xml:space="preserve"> </w:t>
      </w:r>
      <w:r w:rsidR="00C87964" w:rsidRPr="00DA25FD">
        <w:t xml:space="preserve">this </w:t>
      </w:r>
      <w:r w:rsidRPr="00DA25FD">
        <w:rPr>
          <w:spacing w:val="-2"/>
        </w:rPr>
        <w:t>work:</w:t>
      </w:r>
    </w:p>
    <w:p w14:paraId="6DC20C3E" w14:textId="77777777" w:rsidR="006400F7" w:rsidRDefault="006400F7" w:rsidP="006400F7">
      <w:pPr>
        <w:pStyle w:val="BodyText"/>
        <w:spacing w:before="3"/>
        <w:rPr>
          <w:b/>
          <w:sz w:val="29"/>
        </w:rPr>
      </w:pPr>
    </w:p>
    <w:p w14:paraId="485CA8E6" w14:textId="5316051A" w:rsidR="006400F7" w:rsidRDefault="006400F7" w:rsidP="00BA2D69">
      <w:pPr>
        <w:pStyle w:val="ListParagraph"/>
        <w:widowControl w:val="0"/>
        <w:numPr>
          <w:ilvl w:val="2"/>
          <w:numId w:val="14"/>
        </w:numPr>
        <w:tabs>
          <w:tab w:val="left" w:pos="2087"/>
          <w:tab w:val="left" w:pos="2088"/>
        </w:tabs>
        <w:autoSpaceDE w:val="0"/>
        <w:autoSpaceDN w:val="0"/>
        <w:spacing w:after="0" w:line="240" w:lineRule="auto"/>
        <w:ind w:left="2087" w:right="832" w:hanging="548"/>
        <w:contextualSpacing w:val="0"/>
        <w:rPr>
          <w:rFonts w:ascii="Symbol" w:hAnsi="Symbol"/>
          <w:sz w:val="20"/>
        </w:rPr>
      </w:pPr>
      <w:r>
        <w:t xml:space="preserve">Your manager will work with you to explore </w:t>
      </w:r>
      <w:r w:rsidR="00C87964">
        <w:t xml:space="preserve">which model applies to your role </w:t>
      </w:r>
      <w:r>
        <w:t>and your team</w:t>
      </w:r>
      <w:r w:rsidR="00C87964">
        <w:t>,</w:t>
      </w:r>
      <w:r>
        <w:t xml:space="preserve"> based on the needs of the business</w:t>
      </w:r>
      <w:r w:rsidR="0004350C">
        <w:t xml:space="preserve">. </w:t>
      </w:r>
      <w:r w:rsidR="00C87964">
        <w:t>In accordance with these models, this may</w:t>
      </w:r>
      <w:r>
        <w:t xml:space="preserve"> include (not an exhaustive list):</w:t>
      </w:r>
    </w:p>
    <w:p w14:paraId="57D0A1DB" w14:textId="77777777" w:rsidR="00C87964" w:rsidRDefault="006400F7" w:rsidP="005B25FF">
      <w:pPr>
        <w:pStyle w:val="ListParagraph"/>
        <w:widowControl w:val="0"/>
        <w:numPr>
          <w:ilvl w:val="3"/>
          <w:numId w:val="14"/>
        </w:numPr>
        <w:tabs>
          <w:tab w:val="left" w:pos="2441"/>
        </w:tabs>
        <w:autoSpaceDE w:val="0"/>
        <w:autoSpaceDN w:val="0"/>
        <w:spacing w:before="69" w:after="0" w:line="232" w:lineRule="auto"/>
        <w:ind w:right="964"/>
        <w:contextualSpacing w:val="0"/>
      </w:pPr>
      <w:r>
        <w:t>Rota</w:t>
      </w:r>
      <w:r w:rsidRPr="00C87964">
        <w:rPr>
          <w:spacing w:val="-4"/>
        </w:rPr>
        <w:t xml:space="preserve"> </w:t>
      </w:r>
      <w:r>
        <w:t>to</w:t>
      </w:r>
      <w:r w:rsidRPr="00C87964">
        <w:rPr>
          <w:spacing w:val="-4"/>
        </w:rPr>
        <w:t xml:space="preserve"> </w:t>
      </w:r>
      <w:r>
        <w:t>cover</w:t>
      </w:r>
      <w:r w:rsidRPr="00C87964">
        <w:rPr>
          <w:spacing w:val="-4"/>
        </w:rPr>
        <w:t xml:space="preserve"> </w:t>
      </w:r>
      <w:r>
        <w:t>service</w:t>
      </w:r>
      <w:r w:rsidRPr="00C87964">
        <w:rPr>
          <w:spacing w:val="-4"/>
        </w:rPr>
        <w:t xml:space="preserve"> </w:t>
      </w:r>
      <w:r>
        <w:t>calls</w:t>
      </w:r>
      <w:r w:rsidRPr="00C87964">
        <w:rPr>
          <w:spacing w:val="-4"/>
        </w:rPr>
        <w:t xml:space="preserve"> </w:t>
      </w:r>
      <w:r>
        <w:t>and</w:t>
      </w:r>
      <w:r w:rsidRPr="00C87964">
        <w:rPr>
          <w:spacing w:val="-5"/>
        </w:rPr>
        <w:t xml:space="preserve"> </w:t>
      </w:r>
      <w:r>
        <w:t>queries</w:t>
      </w:r>
      <w:r w:rsidRPr="00C87964">
        <w:rPr>
          <w:spacing w:val="-4"/>
        </w:rPr>
        <w:t xml:space="preserve"> </w:t>
      </w:r>
      <w:r>
        <w:t>at</w:t>
      </w:r>
      <w:r w:rsidRPr="00C87964">
        <w:rPr>
          <w:spacing w:val="-5"/>
        </w:rPr>
        <w:t xml:space="preserve"> </w:t>
      </w:r>
      <w:r>
        <w:t>key</w:t>
      </w:r>
      <w:r w:rsidRPr="00C87964">
        <w:rPr>
          <w:spacing w:val="-5"/>
        </w:rPr>
        <w:t xml:space="preserve"> </w:t>
      </w:r>
      <w:r>
        <w:t>times</w:t>
      </w:r>
      <w:r w:rsidRPr="00C87964">
        <w:rPr>
          <w:spacing w:val="-4"/>
        </w:rPr>
        <w:t xml:space="preserve"> </w:t>
      </w:r>
      <w:r>
        <w:t>throughout the day, either virtually or face to face</w:t>
      </w:r>
    </w:p>
    <w:p w14:paraId="5F85A840" w14:textId="204A2741" w:rsidR="006400F7" w:rsidRDefault="006400F7" w:rsidP="005B25FF">
      <w:pPr>
        <w:pStyle w:val="ListParagraph"/>
        <w:widowControl w:val="0"/>
        <w:numPr>
          <w:ilvl w:val="3"/>
          <w:numId w:val="14"/>
        </w:numPr>
        <w:tabs>
          <w:tab w:val="left" w:pos="2441"/>
        </w:tabs>
        <w:autoSpaceDE w:val="0"/>
        <w:autoSpaceDN w:val="0"/>
        <w:spacing w:before="69" w:after="0" w:line="232" w:lineRule="auto"/>
        <w:ind w:right="964"/>
        <w:contextualSpacing w:val="0"/>
      </w:pPr>
      <w:r>
        <w:t>Availability</w:t>
      </w:r>
      <w:r w:rsidRPr="00C87964">
        <w:rPr>
          <w:spacing w:val="-8"/>
        </w:rPr>
        <w:t xml:space="preserve"> </w:t>
      </w:r>
      <w:r>
        <w:t>to</w:t>
      </w:r>
      <w:r w:rsidRPr="00C87964">
        <w:rPr>
          <w:spacing w:val="-9"/>
        </w:rPr>
        <w:t xml:space="preserve"> </w:t>
      </w:r>
      <w:r>
        <w:t>meet</w:t>
      </w:r>
      <w:r w:rsidRPr="00C87964">
        <w:rPr>
          <w:spacing w:val="-9"/>
        </w:rPr>
        <w:t xml:space="preserve"> </w:t>
      </w:r>
      <w:r>
        <w:t>Service</w:t>
      </w:r>
      <w:r w:rsidRPr="00C87964">
        <w:rPr>
          <w:spacing w:val="-7"/>
        </w:rPr>
        <w:t xml:space="preserve"> </w:t>
      </w:r>
      <w:r>
        <w:t>customers/citizens/partners,</w:t>
      </w:r>
      <w:r w:rsidRPr="00C87964">
        <w:rPr>
          <w:spacing w:val="-7"/>
        </w:rPr>
        <w:t xml:space="preserve"> </w:t>
      </w:r>
      <w:r>
        <w:t>face to face</w:t>
      </w:r>
    </w:p>
    <w:p w14:paraId="25947B7D" w14:textId="77777777" w:rsidR="006400F7" w:rsidRDefault="006400F7" w:rsidP="00BA2D69">
      <w:pPr>
        <w:pStyle w:val="ListParagraph"/>
        <w:widowControl w:val="0"/>
        <w:numPr>
          <w:ilvl w:val="3"/>
          <w:numId w:val="14"/>
        </w:numPr>
        <w:tabs>
          <w:tab w:val="left" w:pos="2441"/>
        </w:tabs>
        <w:autoSpaceDE w:val="0"/>
        <w:autoSpaceDN w:val="0"/>
        <w:spacing w:before="67" w:after="0" w:line="232" w:lineRule="auto"/>
        <w:ind w:right="1028"/>
        <w:contextualSpacing w:val="0"/>
      </w:pPr>
      <w:r>
        <w:t>Availability</w:t>
      </w:r>
      <w:r>
        <w:rPr>
          <w:spacing w:val="-5"/>
        </w:rPr>
        <w:t xml:space="preserve"> </w:t>
      </w:r>
      <w:r>
        <w:t>to</w:t>
      </w:r>
      <w:r>
        <w:rPr>
          <w:spacing w:val="-6"/>
        </w:rPr>
        <w:t xml:space="preserve"> </w:t>
      </w:r>
      <w:r>
        <w:t>meet</w:t>
      </w:r>
      <w:r>
        <w:rPr>
          <w:spacing w:val="-4"/>
        </w:rPr>
        <w:t xml:space="preserve"> </w:t>
      </w:r>
      <w:r>
        <w:t>colleagues</w:t>
      </w:r>
      <w:r>
        <w:rPr>
          <w:spacing w:val="-4"/>
        </w:rPr>
        <w:t xml:space="preserve"> </w:t>
      </w:r>
      <w:r>
        <w:t>face</w:t>
      </w:r>
      <w:r>
        <w:rPr>
          <w:spacing w:val="-6"/>
        </w:rPr>
        <w:t xml:space="preserve"> </w:t>
      </w:r>
      <w:r>
        <w:t>to</w:t>
      </w:r>
      <w:r>
        <w:rPr>
          <w:spacing w:val="-3"/>
        </w:rPr>
        <w:t xml:space="preserve"> </w:t>
      </w:r>
      <w:r>
        <w:t>face,</w:t>
      </w:r>
      <w:r>
        <w:rPr>
          <w:spacing w:val="-6"/>
        </w:rPr>
        <w:t xml:space="preserve"> </w:t>
      </w:r>
      <w:r>
        <w:t>for</w:t>
      </w:r>
      <w:r>
        <w:rPr>
          <w:spacing w:val="-4"/>
        </w:rPr>
        <w:t xml:space="preserve"> </w:t>
      </w:r>
      <w:r>
        <w:t xml:space="preserve">development </w:t>
      </w:r>
      <w:r>
        <w:rPr>
          <w:spacing w:val="-2"/>
        </w:rPr>
        <w:t>sessions</w:t>
      </w:r>
    </w:p>
    <w:p w14:paraId="4C5234E3" w14:textId="77777777" w:rsidR="006400F7" w:rsidRDefault="006400F7" w:rsidP="00BA2D69">
      <w:pPr>
        <w:pStyle w:val="ListParagraph"/>
        <w:widowControl w:val="0"/>
        <w:numPr>
          <w:ilvl w:val="3"/>
          <w:numId w:val="14"/>
        </w:numPr>
        <w:tabs>
          <w:tab w:val="left" w:pos="2441"/>
        </w:tabs>
        <w:autoSpaceDE w:val="0"/>
        <w:autoSpaceDN w:val="0"/>
        <w:spacing w:before="61" w:after="0" w:line="240" w:lineRule="auto"/>
        <w:ind w:right="0"/>
        <w:contextualSpacing w:val="0"/>
      </w:pPr>
      <w:r>
        <w:t>Block</w:t>
      </w:r>
      <w:r>
        <w:rPr>
          <w:spacing w:val="-3"/>
        </w:rPr>
        <w:t xml:space="preserve"> </w:t>
      </w:r>
      <w:r>
        <w:t>attendance</w:t>
      </w:r>
      <w:r>
        <w:rPr>
          <w:spacing w:val="-3"/>
        </w:rPr>
        <w:t xml:space="preserve"> </w:t>
      </w:r>
      <w:r>
        <w:t>at</w:t>
      </w:r>
      <w:r>
        <w:rPr>
          <w:spacing w:val="-2"/>
        </w:rPr>
        <w:t xml:space="preserve"> </w:t>
      </w:r>
      <w:r>
        <w:t>the</w:t>
      </w:r>
      <w:r>
        <w:rPr>
          <w:spacing w:val="-3"/>
        </w:rPr>
        <w:t xml:space="preserve"> </w:t>
      </w:r>
      <w:r>
        <w:t>office</w:t>
      </w:r>
      <w:r>
        <w:rPr>
          <w:spacing w:val="-3"/>
        </w:rPr>
        <w:t xml:space="preserve"> </w:t>
      </w:r>
      <w:r>
        <w:t>for</w:t>
      </w:r>
      <w:r>
        <w:rPr>
          <w:spacing w:val="-2"/>
        </w:rPr>
        <w:t xml:space="preserve"> </w:t>
      </w:r>
      <w:r>
        <w:t>focussed</w:t>
      </w:r>
      <w:r>
        <w:rPr>
          <w:spacing w:val="-5"/>
        </w:rPr>
        <w:t xml:space="preserve"> </w:t>
      </w:r>
      <w:r>
        <w:t>project</w:t>
      </w:r>
      <w:r>
        <w:rPr>
          <w:spacing w:val="-2"/>
        </w:rPr>
        <w:t xml:space="preserve"> </w:t>
      </w:r>
      <w:r>
        <w:rPr>
          <w:spacing w:val="-4"/>
        </w:rPr>
        <w:t>work</w:t>
      </w:r>
    </w:p>
    <w:p w14:paraId="08C3D770" w14:textId="0ECE9BD4" w:rsidR="006400F7" w:rsidRDefault="006400F7" w:rsidP="00BA2D69">
      <w:pPr>
        <w:pStyle w:val="ListParagraph"/>
        <w:widowControl w:val="0"/>
        <w:numPr>
          <w:ilvl w:val="3"/>
          <w:numId w:val="14"/>
        </w:numPr>
        <w:tabs>
          <w:tab w:val="left" w:pos="2441"/>
        </w:tabs>
        <w:autoSpaceDE w:val="0"/>
        <w:autoSpaceDN w:val="0"/>
        <w:spacing w:before="51" w:after="0" w:line="240" w:lineRule="auto"/>
        <w:ind w:right="0"/>
        <w:contextualSpacing w:val="0"/>
      </w:pPr>
      <w:r>
        <w:t>Focus</w:t>
      </w:r>
      <w:r>
        <w:rPr>
          <w:spacing w:val="-4"/>
        </w:rPr>
        <w:t xml:space="preserve"> </w:t>
      </w:r>
      <w:r>
        <w:t>session</w:t>
      </w:r>
      <w:r w:rsidR="0004350C">
        <w:t>s</w:t>
      </w:r>
      <w:r>
        <w:rPr>
          <w:spacing w:val="-2"/>
        </w:rPr>
        <w:t xml:space="preserve"> </w:t>
      </w:r>
      <w:r>
        <w:t>to</w:t>
      </w:r>
      <w:r>
        <w:rPr>
          <w:spacing w:val="-1"/>
        </w:rPr>
        <w:t xml:space="preserve"> </w:t>
      </w:r>
      <w:r>
        <w:t>deal</w:t>
      </w:r>
      <w:r>
        <w:rPr>
          <w:spacing w:val="-5"/>
        </w:rPr>
        <w:t xml:space="preserve"> </w:t>
      </w:r>
      <w:r>
        <w:t>with</w:t>
      </w:r>
      <w:r>
        <w:rPr>
          <w:spacing w:val="-1"/>
        </w:rPr>
        <w:t xml:space="preserve"> </w:t>
      </w:r>
      <w:r>
        <w:t>Service</w:t>
      </w:r>
      <w:r>
        <w:rPr>
          <w:spacing w:val="-1"/>
        </w:rPr>
        <w:t xml:space="preserve"> </w:t>
      </w:r>
      <w:r>
        <w:t>demand</w:t>
      </w:r>
      <w:r>
        <w:rPr>
          <w:spacing w:val="-2"/>
        </w:rPr>
        <w:t xml:space="preserve"> </w:t>
      </w:r>
      <w:r>
        <w:t>and</w:t>
      </w:r>
      <w:r>
        <w:rPr>
          <w:spacing w:val="-1"/>
        </w:rPr>
        <w:t xml:space="preserve"> </w:t>
      </w:r>
      <w:r>
        <w:rPr>
          <w:spacing w:val="-2"/>
        </w:rPr>
        <w:t>performance</w:t>
      </w:r>
    </w:p>
    <w:p w14:paraId="5C2C9789" w14:textId="77777777" w:rsidR="006400F7" w:rsidRDefault="006400F7" w:rsidP="006400F7">
      <w:pPr>
        <w:pStyle w:val="BodyText"/>
        <w:spacing w:before="4"/>
        <w:rPr>
          <w:sz w:val="28"/>
        </w:rPr>
      </w:pPr>
    </w:p>
    <w:p w14:paraId="6227504D" w14:textId="6179F5DB" w:rsidR="006400F7" w:rsidRPr="00296E6E" w:rsidRDefault="006400F7" w:rsidP="00296E6E">
      <w:pPr>
        <w:pStyle w:val="ListParagraph"/>
        <w:widowControl w:val="0"/>
        <w:tabs>
          <w:tab w:val="left" w:pos="2087"/>
          <w:tab w:val="left" w:pos="2088"/>
        </w:tabs>
        <w:autoSpaceDE w:val="0"/>
        <w:autoSpaceDN w:val="0"/>
        <w:spacing w:before="1" w:after="0" w:line="240" w:lineRule="auto"/>
        <w:ind w:left="2087" w:right="743" w:firstLine="0"/>
        <w:contextualSpacing w:val="0"/>
        <w:rPr>
          <w:rFonts w:ascii="Symbol" w:hAnsi="Symbol"/>
          <w:b/>
          <w:color w:val="282828"/>
          <w:sz w:val="20"/>
        </w:rPr>
      </w:pPr>
      <w:r>
        <w:t>It won’t work for or</w:t>
      </w:r>
      <w:r w:rsidRPr="00296E6E">
        <w:rPr>
          <w:spacing w:val="-2"/>
        </w:rPr>
        <w:t xml:space="preserve"> </w:t>
      </w:r>
      <w:r>
        <w:t>be</w:t>
      </w:r>
      <w:r w:rsidRPr="00296E6E">
        <w:rPr>
          <w:spacing w:val="-1"/>
        </w:rPr>
        <w:t xml:space="preserve"> </w:t>
      </w:r>
      <w:r>
        <w:t>available</w:t>
      </w:r>
      <w:r w:rsidRPr="00296E6E">
        <w:rPr>
          <w:spacing w:val="-1"/>
        </w:rPr>
        <w:t xml:space="preserve"> </w:t>
      </w:r>
      <w:r>
        <w:t>to everyone.</w:t>
      </w:r>
      <w:r w:rsidRPr="00296E6E">
        <w:rPr>
          <w:spacing w:val="40"/>
        </w:rPr>
        <w:t xml:space="preserve"> </w:t>
      </w:r>
      <w:r>
        <w:t>It will depend</w:t>
      </w:r>
      <w:r w:rsidRPr="00296E6E">
        <w:rPr>
          <w:spacing w:val="-1"/>
        </w:rPr>
        <w:t xml:space="preserve"> </w:t>
      </w:r>
      <w:r>
        <w:t>on</w:t>
      </w:r>
      <w:r w:rsidRPr="00296E6E">
        <w:rPr>
          <w:spacing w:val="-1"/>
        </w:rPr>
        <w:t xml:space="preserve"> </w:t>
      </w:r>
      <w:r>
        <w:t>the kind</w:t>
      </w:r>
      <w:r w:rsidRPr="00296E6E">
        <w:rPr>
          <w:spacing w:val="-2"/>
        </w:rPr>
        <w:t xml:space="preserve"> </w:t>
      </w:r>
      <w:r>
        <w:t>of</w:t>
      </w:r>
      <w:r w:rsidRPr="00296E6E">
        <w:rPr>
          <w:spacing w:val="-5"/>
        </w:rPr>
        <w:t xml:space="preserve"> </w:t>
      </w:r>
      <w:r>
        <w:t>role</w:t>
      </w:r>
      <w:r w:rsidRPr="00296E6E">
        <w:rPr>
          <w:spacing w:val="-3"/>
        </w:rPr>
        <w:t xml:space="preserve"> </w:t>
      </w:r>
      <w:r>
        <w:t>you</w:t>
      </w:r>
      <w:r w:rsidRPr="00296E6E">
        <w:rPr>
          <w:spacing w:val="-3"/>
        </w:rPr>
        <w:t xml:space="preserve"> </w:t>
      </w:r>
      <w:r>
        <w:t>do,</w:t>
      </w:r>
      <w:r w:rsidRPr="00296E6E">
        <w:rPr>
          <w:spacing w:val="-3"/>
        </w:rPr>
        <w:t xml:space="preserve"> </w:t>
      </w:r>
      <w:r>
        <w:t>the</w:t>
      </w:r>
      <w:r w:rsidRPr="00296E6E">
        <w:rPr>
          <w:spacing w:val="-5"/>
        </w:rPr>
        <w:t xml:space="preserve"> </w:t>
      </w:r>
      <w:r>
        <w:t>part</w:t>
      </w:r>
      <w:r w:rsidRPr="00296E6E">
        <w:rPr>
          <w:spacing w:val="-3"/>
        </w:rPr>
        <w:t xml:space="preserve"> </w:t>
      </w:r>
      <w:r>
        <w:t>of</w:t>
      </w:r>
      <w:r w:rsidRPr="00296E6E">
        <w:rPr>
          <w:spacing w:val="-3"/>
        </w:rPr>
        <w:t xml:space="preserve"> </w:t>
      </w:r>
      <w:r>
        <w:t>the</w:t>
      </w:r>
      <w:r w:rsidRPr="00296E6E">
        <w:rPr>
          <w:spacing w:val="-3"/>
        </w:rPr>
        <w:t xml:space="preserve"> </w:t>
      </w:r>
      <w:r>
        <w:t>Council,</w:t>
      </w:r>
      <w:r w:rsidRPr="00296E6E">
        <w:rPr>
          <w:spacing w:val="-3"/>
        </w:rPr>
        <w:t xml:space="preserve"> </w:t>
      </w:r>
      <w:r>
        <w:t>the</w:t>
      </w:r>
      <w:r w:rsidRPr="00296E6E">
        <w:rPr>
          <w:spacing w:val="-3"/>
        </w:rPr>
        <w:t xml:space="preserve"> </w:t>
      </w:r>
      <w:r>
        <w:t>level</w:t>
      </w:r>
      <w:r w:rsidRPr="00296E6E">
        <w:rPr>
          <w:spacing w:val="-6"/>
        </w:rPr>
        <w:t xml:space="preserve"> </w:t>
      </w:r>
      <w:r>
        <w:t>of</w:t>
      </w:r>
      <w:r w:rsidRPr="00296E6E">
        <w:rPr>
          <w:spacing w:val="-3"/>
        </w:rPr>
        <w:t xml:space="preserve"> </w:t>
      </w:r>
      <w:r>
        <w:t>supervision you need in your role, any minimum levels of physical cover required as well as the technology and environment you have available to you. (availability/accessibility to customers).</w:t>
      </w:r>
      <w:r w:rsidR="00296E6E">
        <w:t xml:space="preserve"> </w:t>
      </w:r>
      <w:r>
        <w:t>It follows therefore, that our teams will function in different ways</w:t>
      </w:r>
      <w:r w:rsidRPr="00296E6E">
        <w:rPr>
          <w:spacing w:val="-6"/>
        </w:rPr>
        <w:t xml:space="preserve"> </w:t>
      </w:r>
      <w:r>
        <w:t>depending</w:t>
      </w:r>
      <w:r w:rsidRPr="00296E6E">
        <w:rPr>
          <w:spacing w:val="-4"/>
        </w:rPr>
        <w:t xml:space="preserve"> </w:t>
      </w:r>
      <w:r>
        <w:t>upon</w:t>
      </w:r>
      <w:r w:rsidRPr="00296E6E">
        <w:rPr>
          <w:spacing w:val="-4"/>
        </w:rPr>
        <w:t xml:space="preserve"> </w:t>
      </w:r>
      <w:r>
        <w:t>the</w:t>
      </w:r>
      <w:r w:rsidRPr="00296E6E">
        <w:rPr>
          <w:spacing w:val="-4"/>
        </w:rPr>
        <w:t xml:space="preserve"> </w:t>
      </w:r>
      <w:r>
        <w:t>role</w:t>
      </w:r>
      <w:r w:rsidRPr="00296E6E">
        <w:rPr>
          <w:spacing w:val="-3"/>
        </w:rPr>
        <w:t xml:space="preserve"> </w:t>
      </w:r>
      <w:r>
        <w:t>they</w:t>
      </w:r>
      <w:r w:rsidRPr="00296E6E">
        <w:rPr>
          <w:spacing w:val="-5"/>
        </w:rPr>
        <w:t xml:space="preserve"> </w:t>
      </w:r>
      <w:r>
        <w:t>undertake</w:t>
      </w:r>
      <w:r w:rsidRPr="00296E6E">
        <w:rPr>
          <w:spacing w:val="-1"/>
        </w:rPr>
        <w:t xml:space="preserve"> </w:t>
      </w:r>
      <w:r>
        <w:t>driven</w:t>
      </w:r>
      <w:r w:rsidRPr="00296E6E">
        <w:rPr>
          <w:spacing w:val="-4"/>
        </w:rPr>
        <w:t xml:space="preserve"> </w:t>
      </w:r>
      <w:r>
        <w:t>by</w:t>
      </w:r>
      <w:r w:rsidRPr="00296E6E">
        <w:rPr>
          <w:spacing w:val="-3"/>
        </w:rPr>
        <w:t xml:space="preserve"> </w:t>
      </w:r>
      <w:r>
        <w:t>the needs</w:t>
      </w:r>
      <w:r w:rsidRPr="00296E6E">
        <w:rPr>
          <w:spacing w:val="-2"/>
        </w:rPr>
        <w:t xml:space="preserve"> </w:t>
      </w:r>
      <w:r>
        <w:t>of</w:t>
      </w:r>
      <w:r w:rsidRPr="00296E6E">
        <w:rPr>
          <w:spacing w:val="-2"/>
        </w:rPr>
        <w:t xml:space="preserve"> </w:t>
      </w:r>
      <w:r>
        <w:t>the</w:t>
      </w:r>
      <w:r w:rsidRPr="00296E6E">
        <w:rPr>
          <w:spacing w:val="-2"/>
        </w:rPr>
        <w:t xml:space="preserve"> </w:t>
      </w:r>
      <w:r>
        <w:t>business</w:t>
      </w:r>
      <w:r w:rsidR="00C87964">
        <w:t>.</w:t>
      </w:r>
    </w:p>
    <w:p w14:paraId="5CF1D2D5" w14:textId="7599CD01" w:rsidR="006400F7" w:rsidRPr="0004350C" w:rsidRDefault="006400F7" w:rsidP="00BA2D69">
      <w:pPr>
        <w:pStyle w:val="ListParagraph"/>
        <w:widowControl w:val="0"/>
        <w:numPr>
          <w:ilvl w:val="2"/>
          <w:numId w:val="14"/>
        </w:numPr>
        <w:tabs>
          <w:tab w:val="left" w:pos="2087"/>
          <w:tab w:val="left" w:pos="2088"/>
        </w:tabs>
        <w:autoSpaceDE w:val="0"/>
        <w:autoSpaceDN w:val="0"/>
        <w:spacing w:before="61" w:after="0" w:line="240" w:lineRule="auto"/>
        <w:ind w:left="2087" w:right="1022" w:hanging="548"/>
        <w:contextualSpacing w:val="0"/>
        <w:rPr>
          <w:rFonts w:ascii="Symbol" w:hAnsi="Symbol"/>
          <w:sz w:val="20"/>
        </w:rPr>
      </w:pPr>
      <w:r>
        <w:t>Working in this way will not change your contractual terms and conditions</w:t>
      </w:r>
      <w:r>
        <w:rPr>
          <w:spacing w:val="-4"/>
        </w:rPr>
        <w:t xml:space="preserve"> </w:t>
      </w:r>
      <w:r>
        <w:t>of</w:t>
      </w:r>
      <w:r>
        <w:rPr>
          <w:spacing w:val="-5"/>
        </w:rPr>
        <w:t xml:space="preserve"> </w:t>
      </w:r>
      <w:r>
        <w:t>employment</w:t>
      </w:r>
      <w:r>
        <w:rPr>
          <w:spacing w:val="-4"/>
        </w:rPr>
        <w:t xml:space="preserve"> </w:t>
      </w:r>
      <w:r>
        <w:t>in</w:t>
      </w:r>
      <w:r>
        <w:rPr>
          <w:spacing w:val="-5"/>
        </w:rPr>
        <w:t xml:space="preserve"> </w:t>
      </w:r>
      <w:r>
        <w:t>respect</w:t>
      </w:r>
      <w:r>
        <w:rPr>
          <w:spacing w:val="-4"/>
        </w:rPr>
        <w:t xml:space="preserve"> </w:t>
      </w:r>
      <w:r>
        <w:t>of</w:t>
      </w:r>
      <w:r>
        <w:rPr>
          <w:spacing w:val="-5"/>
        </w:rPr>
        <w:t xml:space="preserve"> </w:t>
      </w:r>
      <w:r>
        <w:t>working</w:t>
      </w:r>
      <w:r>
        <w:rPr>
          <w:spacing w:val="-4"/>
        </w:rPr>
        <w:t xml:space="preserve"> </w:t>
      </w:r>
      <w:r>
        <w:t>hours</w:t>
      </w:r>
      <w:r>
        <w:rPr>
          <w:spacing w:val="-4"/>
        </w:rPr>
        <w:t xml:space="preserve"> </w:t>
      </w:r>
      <w:r>
        <w:t>or</w:t>
      </w:r>
      <w:r>
        <w:rPr>
          <w:spacing w:val="-6"/>
        </w:rPr>
        <w:t xml:space="preserve"> </w:t>
      </w:r>
      <w:r>
        <w:t>normal location of work.</w:t>
      </w:r>
      <w:r>
        <w:rPr>
          <w:spacing w:val="40"/>
        </w:rPr>
        <w:t xml:space="preserve"> </w:t>
      </w:r>
      <w:r>
        <w:t>The policy may be changed from time to time depending on business needs and any public health concerns.</w:t>
      </w:r>
    </w:p>
    <w:p w14:paraId="44320D6B" w14:textId="0F7481F7" w:rsidR="006400F7" w:rsidRDefault="006400F7" w:rsidP="00BA2D69">
      <w:pPr>
        <w:pStyle w:val="ListParagraph"/>
        <w:widowControl w:val="0"/>
        <w:numPr>
          <w:ilvl w:val="2"/>
          <w:numId w:val="14"/>
        </w:numPr>
        <w:tabs>
          <w:tab w:val="left" w:pos="2087"/>
          <w:tab w:val="left" w:pos="2088"/>
        </w:tabs>
        <w:autoSpaceDE w:val="0"/>
        <w:autoSpaceDN w:val="0"/>
        <w:spacing w:before="60" w:after="0" w:line="240" w:lineRule="auto"/>
        <w:ind w:left="2087" w:right="0" w:hanging="548"/>
        <w:contextualSpacing w:val="0"/>
        <w:rPr>
          <w:rFonts w:ascii="Symbol" w:hAnsi="Symbol"/>
          <w:sz w:val="20"/>
        </w:rPr>
      </w:pPr>
      <w:r>
        <w:t>The</w:t>
      </w:r>
      <w:r>
        <w:rPr>
          <w:spacing w:val="-2"/>
        </w:rPr>
        <w:t xml:space="preserve"> </w:t>
      </w:r>
      <w:r>
        <w:t>expenses</w:t>
      </w:r>
      <w:r>
        <w:rPr>
          <w:spacing w:val="-2"/>
        </w:rPr>
        <w:t xml:space="preserve"> </w:t>
      </w:r>
      <w:r>
        <w:t>you</w:t>
      </w:r>
      <w:r>
        <w:rPr>
          <w:spacing w:val="-1"/>
        </w:rPr>
        <w:t xml:space="preserve"> </w:t>
      </w:r>
      <w:r>
        <w:t>can</w:t>
      </w:r>
      <w:r>
        <w:rPr>
          <w:spacing w:val="-4"/>
        </w:rPr>
        <w:t xml:space="preserve"> </w:t>
      </w:r>
      <w:r>
        <w:t>claim</w:t>
      </w:r>
      <w:r>
        <w:rPr>
          <w:spacing w:val="-1"/>
        </w:rPr>
        <w:t xml:space="preserve"> </w:t>
      </w:r>
      <w:r>
        <w:t>will</w:t>
      </w:r>
      <w:r>
        <w:rPr>
          <w:spacing w:val="-3"/>
        </w:rPr>
        <w:t xml:space="preserve"> </w:t>
      </w:r>
      <w:r>
        <w:t>be</w:t>
      </w:r>
      <w:r>
        <w:rPr>
          <w:spacing w:val="-3"/>
        </w:rPr>
        <w:t xml:space="preserve"> </w:t>
      </w:r>
      <w:r>
        <w:rPr>
          <w:spacing w:val="-2"/>
        </w:rPr>
        <w:t>unchanged</w:t>
      </w:r>
      <w:r w:rsidR="00C87964">
        <w:rPr>
          <w:spacing w:val="-2"/>
        </w:rPr>
        <w:t xml:space="preserve"> and are in accordance with the Travel Expenses scheme of the Council.</w:t>
      </w:r>
    </w:p>
    <w:p w14:paraId="728CEA77" w14:textId="07F9C414" w:rsidR="006400F7" w:rsidRDefault="006400F7" w:rsidP="00BA2D69">
      <w:pPr>
        <w:pStyle w:val="ListParagraph"/>
        <w:widowControl w:val="0"/>
        <w:numPr>
          <w:ilvl w:val="2"/>
          <w:numId w:val="14"/>
        </w:numPr>
        <w:tabs>
          <w:tab w:val="left" w:pos="2087"/>
          <w:tab w:val="left" w:pos="2088"/>
        </w:tabs>
        <w:autoSpaceDE w:val="0"/>
        <w:autoSpaceDN w:val="0"/>
        <w:spacing w:before="60" w:after="0" w:line="240" w:lineRule="auto"/>
        <w:ind w:left="2087" w:right="726" w:hanging="548"/>
        <w:contextualSpacing w:val="0"/>
        <w:rPr>
          <w:rFonts w:ascii="Symbol" w:hAnsi="Symbol"/>
          <w:sz w:val="20"/>
        </w:rPr>
      </w:pPr>
      <w:r>
        <w:t>For</w:t>
      </w:r>
      <w:r>
        <w:rPr>
          <w:spacing w:val="-5"/>
        </w:rPr>
        <w:t xml:space="preserve"> </w:t>
      </w:r>
      <w:r>
        <w:t>employees</w:t>
      </w:r>
      <w:r>
        <w:rPr>
          <w:spacing w:val="-5"/>
        </w:rPr>
        <w:t xml:space="preserve"> </w:t>
      </w:r>
      <w:r>
        <w:t>with</w:t>
      </w:r>
      <w:r>
        <w:rPr>
          <w:spacing w:val="-6"/>
        </w:rPr>
        <w:t xml:space="preserve"> </w:t>
      </w:r>
      <w:r>
        <w:t>disabilities,</w:t>
      </w:r>
      <w:r>
        <w:rPr>
          <w:spacing w:val="-4"/>
        </w:rPr>
        <w:t xml:space="preserve"> </w:t>
      </w:r>
      <w:proofErr w:type="gramStart"/>
      <w:r w:rsidR="00C87964">
        <w:rPr>
          <w:spacing w:val="-4"/>
        </w:rPr>
        <w:t>both of these</w:t>
      </w:r>
      <w:proofErr w:type="gramEnd"/>
      <w:r w:rsidR="00C87964">
        <w:rPr>
          <w:spacing w:val="-4"/>
        </w:rPr>
        <w:t xml:space="preserve"> models </w:t>
      </w:r>
      <w:r>
        <w:t>may</w:t>
      </w:r>
      <w:r>
        <w:rPr>
          <w:spacing w:val="-5"/>
        </w:rPr>
        <w:t xml:space="preserve"> </w:t>
      </w:r>
      <w:r>
        <w:t>be</w:t>
      </w:r>
      <w:r>
        <w:rPr>
          <w:spacing w:val="-5"/>
        </w:rPr>
        <w:t xml:space="preserve"> </w:t>
      </w:r>
      <w:r>
        <w:t>considered as a reasonable adjustment</w:t>
      </w:r>
      <w:r w:rsidR="00C87964">
        <w:t>.</w:t>
      </w:r>
    </w:p>
    <w:p w14:paraId="230BC2D4" w14:textId="3AAA3561" w:rsidR="006400F7" w:rsidRDefault="006400F7" w:rsidP="00BA2D69">
      <w:pPr>
        <w:pStyle w:val="ListParagraph"/>
        <w:widowControl w:val="0"/>
        <w:numPr>
          <w:ilvl w:val="2"/>
          <w:numId w:val="14"/>
        </w:numPr>
        <w:tabs>
          <w:tab w:val="left" w:pos="2087"/>
          <w:tab w:val="left" w:pos="2088"/>
        </w:tabs>
        <w:autoSpaceDE w:val="0"/>
        <w:autoSpaceDN w:val="0"/>
        <w:spacing w:before="60" w:after="0" w:line="240" w:lineRule="auto"/>
        <w:ind w:left="2087" w:right="728" w:hanging="548"/>
        <w:contextualSpacing w:val="0"/>
        <w:rPr>
          <w:rFonts w:ascii="Symbol" w:hAnsi="Symbol"/>
          <w:sz w:val="20"/>
        </w:rPr>
      </w:pPr>
      <w:r>
        <w:t>Just so you know, we will always try to support this way of</w:t>
      </w:r>
      <w:r>
        <w:rPr>
          <w:spacing w:val="40"/>
        </w:rPr>
        <w:t xml:space="preserve"> </w:t>
      </w:r>
      <w:r>
        <w:t>working if we can and if your role is suitable.</w:t>
      </w:r>
      <w:r>
        <w:rPr>
          <w:spacing w:val="40"/>
        </w:rPr>
        <w:t xml:space="preserve"> </w:t>
      </w:r>
      <w:r>
        <w:rPr>
          <w:b/>
        </w:rPr>
        <w:t xml:space="preserve">However, please remember that any </w:t>
      </w:r>
      <w:r w:rsidR="00DA25FD">
        <w:rPr>
          <w:b/>
        </w:rPr>
        <w:t>such</w:t>
      </w:r>
      <w:r>
        <w:rPr>
          <w:b/>
        </w:rPr>
        <w:t xml:space="preserve"> arrangement is subject to the</w:t>
      </w:r>
      <w:r>
        <w:rPr>
          <w:b/>
          <w:spacing w:val="-5"/>
        </w:rPr>
        <w:t xml:space="preserve"> </w:t>
      </w:r>
      <w:r>
        <w:rPr>
          <w:b/>
        </w:rPr>
        <w:t>ongoing</w:t>
      </w:r>
      <w:r>
        <w:rPr>
          <w:b/>
          <w:spacing w:val="-5"/>
        </w:rPr>
        <w:t xml:space="preserve"> </w:t>
      </w:r>
      <w:r>
        <w:rPr>
          <w:b/>
        </w:rPr>
        <w:t>agreement</w:t>
      </w:r>
      <w:r>
        <w:rPr>
          <w:b/>
          <w:spacing w:val="-6"/>
        </w:rPr>
        <w:t xml:space="preserve"> </w:t>
      </w:r>
      <w:r>
        <w:rPr>
          <w:b/>
        </w:rPr>
        <w:t>of</w:t>
      </w:r>
      <w:r>
        <w:rPr>
          <w:b/>
          <w:spacing w:val="-5"/>
        </w:rPr>
        <w:t xml:space="preserve"> </w:t>
      </w:r>
      <w:r>
        <w:rPr>
          <w:b/>
        </w:rPr>
        <w:t>management</w:t>
      </w:r>
      <w:r>
        <w:rPr>
          <w:b/>
          <w:spacing w:val="-6"/>
        </w:rPr>
        <w:t xml:space="preserve"> </w:t>
      </w:r>
      <w:r>
        <w:rPr>
          <w:b/>
        </w:rPr>
        <w:t>and</w:t>
      </w:r>
      <w:r>
        <w:rPr>
          <w:b/>
          <w:spacing w:val="-5"/>
        </w:rPr>
        <w:t xml:space="preserve"> </w:t>
      </w:r>
      <w:r>
        <w:rPr>
          <w:b/>
        </w:rPr>
        <w:t>sometimes</w:t>
      </w:r>
      <w:r>
        <w:rPr>
          <w:b/>
          <w:spacing w:val="-5"/>
        </w:rPr>
        <w:t xml:space="preserve"> </w:t>
      </w:r>
      <w:r>
        <w:rPr>
          <w:b/>
        </w:rPr>
        <w:t>might need to be</w:t>
      </w:r>
      <w:r>
        <w:rPr>
          <w:b/>
          <w:spacing w:val="-2"/>
        </w:rPr>
        <w:t xml:space="preserve"> </w:t>
      </w:r>
      <w:r>
        <w:rPr>
          <w:b/>
        </w:rPr>
        <w:t>changed for business reasons.</w:t>
      </w:r>
      <w:r>
        <w:rPr>
          <w:b/>
          <w:spacing w:val="40"/>
        </w:rPr>
        <w:t xml:space="preserve"> </w:t>
      </w:r>
      <w:r>
        <w:rPr>
          <w:b/>
        </w:rPr>
        <w:t>It is</w:t>
      </w:r>
      <w:r>
        <w:rPr>
          <w:b/>
          <w:spacing w:val="-1"/>
        </w:rPr>
        <w:t xml:space="preserve"> </w:t>
      </w:r>
      <w:r>
        <w:rPr>
          <w:b/>
        </w:rPr>
        <w:t>an option and not an entitlement.</w:t>
      </w:r>
    </w:p>
    <w:p w14:paraId="153E1290" w14:textId="77777777" w:rsidR="006400F7" w:rsidRDefault="006400F7" w:rsidP="006400F7">
      <w:pPr>
        <w:rPr>
          <w:rFonts w:ascii="Symbol" w:hAnsi="Symbol"/>
          <w:sz w:val="20"/>
        </w:rPr>
        <w:sectPr w:rsidR="006400F7">
          <w:footerReference w:type="default" r:id="rId11"/>
          <w:pgSz w:w="11910" w:h="16840"/>
          <w:pgMar w:top="1360" w:right="720" w:bottom="1240" w:left="1340" w:header="0" w:footer="1047" w:gutter="0"/>
          <w:cols w:space="720"/>
        </w:sectPr>
      </w:pPr>
    </w:p>
    <w:p w14:paraId="095AE619" w14:textId="12796339" w:rsidR="006400F7" w:rsidRDefault="00DA25FD" w:rsidP="00DA25FD">
      <w:pPr>
        <w:pStyle w:val="Heading1"/>
      </w:pPr>
      <w:bookmarkStart w:id="7" w:name="_bookmark4"/>
      <w:bookmarkEnd w:id="7"/>
      <w:r>
        <w:lastRenderedPageBreak/>
        <w:t>ii) Things</w:t>
      </w:r>
      <w:r w:rsidR="006400F7">
        <w:rPr>
          <w:spacing w:val="-4"/>
        </w:rPr>
        <w:t xml:space="preserve"> </w:t>
      </w:r>
      <w:r>
        <w:t>To</w:t>
      </w:r>
      <w:r>
        <w:rPr>
          <w:spacing w:val="-3"/>
        </w:rPr>
        <w:t xml:space="preserve"> </w:t>
      </w:r>
      <w:r>
        <w:t>Think</w:t>
      </w:r>
      <w:r>
        <w:rPr>
          <w:spacing w:val="-2"/>
        </w:rPr>
        <w:t xml:space="preserve"> About</w:t>
      </w:r>
    </w:p>
    <w:p w14:paraId="7F3A0101" w14:textId="77777777" w:rsidR="006400F7" w:rsidRDefault="006400F7" w:rsidP="006400F7">
      <w:pPr>
        <w:pStyle w:val="BodyText"/>
        <w:rPr>
          <w:b/>
          <w:sz w:val="20"/>
        </w:rPr>
      </w:pPr>
    </w:p>
    <w:p w14:paraId="6F457ED8" w14:textId="3FBC03C1" w:rsidR="006400F7" w:rsidRDefault="00296E6E" w:rsidP="00D41DF7">
      <w:pPr>
        <w:pStyle w:val="Heading2"/>
      </w:pPr>
      <w:bookmarkStart w:id="8" w:name="_bookmark5"/>
      <w:bookmarkEnd w:id="8"/>
      <w:r w:rsidRPr="00296E6E">
        <w:rPr>
          <w:b/>
          <w:u w:val="none"/>
        </w:rPr>
        <w:t>1.1</w:t>
      </w:r>
      <w:r w:rsidR="00D41DF7">
        <w:rPr>
          <w:b/>
          <w:u w:val="none"/>
        </w:rPr>
        <w:tab/>
      </w:r>
      <w:r w:rsidR="006400F7">
        <w:t>Working</w:t>
      </w:r>
      <w:r w:rsidR="006400F7">
        <w:rPr>
          <w:spacing w:val="-1"/>
        </w:rPr>
        <w:t xml:space="preserve"> </w:t>
      </w:r>
      <w:r w:rsidR="006400F7">
        <w:t>Hours</w:t>
      </w:r>
      <w:r w:rsidR="006400F7">
        <w:rPr>
          <w:spacing w:val="-1"/>
        </w:rPr>
        <w:t xml:space="preserve"> </w:t>
      </w:r>
      <w:r w:rsidR="006400F7">
        <w:t>and</w:t>
      </w:r>
      <w:r w:rsidR="006400F7">
        <w:rPr>
          <w:spacing w:val="-1"/>
        </w:rPr>
        <w:t xml:space="preserve"> </w:t>
      </w:r>
      <w:r w:rsidR="006400F7">
        <w:t>Keeping</w:t>
      </w:r>
      <w:r w:rsidR="006400F7">
        <w:rPr>
          <w:spacing w:val="-1"/>
        </w:rPr>
        <w:t xml:space="preserve"> </w:t>
      </w:r>
      <w:r w:rsidR="006400F7">
        <w:t>in</w:t>
      </w:r>
      <w:r w:rsidR="006400F7">
        <w:rPr>
          <w:spacing w:val="-3"/>
        </w:rPr>
        <w:t xml:space="preserve"> </w:t>
      </w:r>
      <w:r w:rsidR="006400F7">
        <w:rPr>
          <w:spacing w:val="-2"/>
        </w:rPr>
        <w:t>Touch</w:t>
      </w:r>
    </w:p>
    <w:p w14:paraId="58200B7E" w14:textId="77777777" w:rsidR="006400F7" w:rsidRDefault="006400F7" w:rsidP="00DA25FD">
      <w:pPr>
        <w:pStyle w:val="BodyText"/>
        <w:rPr>
          <w:b/>
        </w:rPr>
      </w:pPr>
    </w:p>
    <w:p w14:paraId="6065D7AF" w14:textId="03AB10F8" w:rsidR="006400F7" w:rsidRDefault="006400F7" w:rsidP="00296E6E">
      <w:pPr>
        <w:pStyle w:val="BodyText"/>
        <w:ind w:left="1367" w:right="766"/>
      </w:pPr>
      <w:r>
        <w:t>Subject to business needs, we want to empower you to flex the times you work.</w:t>
      </w:r>
      <w:r>
        <w:rPr>
          <w:spacing w:val="40"/>
        </w:rPr>
        <w:t xml:space="preserve"> </w:t>
      </w:r>
      <w:r>
        <w:t>We</w:t>
      </w:r>
      <w:r>
        <w:rPr>
          <w:spacing w:val="-2"/>
        </w:rPr>
        <w:t xml:space="preserve"> </w:t>
      </w:r>
      <w:r>
        <w:t>trust</w:t>
      </w:r>
      <w:r>
        <w:rPr>
          <w:spacing w:val="-2"/>
        </w:rPr>
        <w:t xml:space="preserve"> </w:t>
      </w:r>
      <w:r>
        <w:t>you</w:t>
      </w:r>
      <w:r>
        <w:rPr>
          <w:spacing w:val="-2"/>
        </w:rPr>
        <w:t xml:space="preserve"> </w:t>
      </w:r>
      <w:r>
        <w:t>to</w:t>
      </w:r>
      <w:r>
        <w:rPr>
          <w:spacing w:val="-6"/>
        </w:rPr>
        <w:t xml:space="preserve"> </w:t>
      </w:r>
      <w:r>
        <w:t>manage</w:t>
      </w:r>
      <w:r>
        <w:rPr>
          <w:spacing w:val="-2"/>
        </w:rPr>
        <w:t xml:space="preserve"> </w:t>
      </w:r>
      <w:r>
        <w:t>your</w:t>
      </w:r>
      <w:r>
        <w:rPr>
          <w:spacing w:val="-2"/>
        </w:rPr>
        <w:t xml:space="preserve"> </w:t>
      </w:r>
      <w:r>
        <w:t>own</w:t>
      </w:r>
      <w:r>
        <w:rPr>
          <w:spacing w:val="-2"/>
        </w:rPr>
        <w:t xml:space="preserve"> </w:t>
      </w:r>
      <w:r>
        <w:t>time</w:t>
      </w:r>
      <w:r>
        <w:rPr>
          <w:spacing w:val="-4"/>
        </w:rPr>
        <w:t xml:space="preserve"> </w:t>
      </w:r>
      <w:r>
        <w:t>and</w:t>
      </w:r>
      <w:r>
        <w:rPr>
          <w:spacing w:val="-4"/>
        </w:rPr>
        <w:t xml:space="preserve"> </w:t>
      </w:r>
      <w:r>
        <w:t>make</w:t>
      </w:r>
      <w:r>
        <w:rPr>
          <w:spacing w:val="-2"/>
        </w:rPr>
        <w:t xml:space="preserve"> </w:t>
      </w:r>
      <w:r>
        <w:t>sure</w:t>
      </w:r>
      <w:r>
        <w:rPr>
          <w:spacing w:val="-2"/>
        </w:rPr>
        <w:t xml:space="preserve"> </w:t>
      </w:r>
      <w:r>
        <w:t>you</w:t>
      </w:r>
      <w:r>
        <w:rPr>
          <w:spacing w:val="-2"/>
        </w:rPr>
        <w:t xml:space="preserve"> </w:t>
      </w:r>
      <w:r w:rsidR="00967509">
        <w:t>work</w:t>
      </w:r>
      <w:r w:rsidR="00967509">
        <w:rPr>
          <w:spacing w:val="-4"/>
        </w:rPr>
        <w:t xml:space="preserve"> </w:t>
      </w:r>
      <w:r>
        <w:t>the hours you are contracted to do.</w:t>
      </w:r>
      <w:r>
        <w:rPr>
          <w:spacing w:val="40"/>
        </w:rPr>
        <w:t xml:space="preserve"> </w:t>
      </w:r>
      <w:r>
        <w:t>However, there are some important things we would like you to be aware of:</w:t>
      </w:r>
    </w:p>
    <w:p w14:paraId="3E103887" w14:textId="77777777" w:rsidR="006400F7" w:rsidRDefault="006400F7" w:rsidP="00DA25FD">
      <w:pPr>
        <w:pStyle w:val="BodyText"/>
        <w:spacing w:before="2"/>
      </w:pPr>
    </w:p>
    <w:p w14:paraId="0F5578B9" w14:textId="770E9048" w:rsidR="006400F7" w:rsidRDefault="006400F7" w:rsidP="00296E6E">
      <w:pPr>
        <w:pStyle w:val="ListParagraph"/>
        <w:widowControl w:val="0"/>
        <w:numPr>
          <w:ilvl w:val="2"/>
          <w:numId w:val="14"/>
        </w:numPr>
        <w:tabs>
          <w:tab w:val="left" w:pos="2087"/>
          <w:tab w:val="left" w:pos="2088"/>
        </w:tabs>
        <w:autoSpaceDE w:val="0"/>
        <w:autoSpaceDN w:val="0"/>
        <w:spacing w:before="1" w:after="0" w:line="240" w:lineRule="auto"/>
        <w:ind w:left="2127" w:right="1211" w:hanging="567"/>
        <w:contextualSpacing w:val="0"/>
        <w:rPr>
          <w:rFonts w:ascii="Symbol" w:hAnsi="Symbol"/>
          <w:sz w:val="20"/>
        </w:rPr>
      </w:pPr>
      <w:r>
        <w:t>You</w:t>
      </w:r>
      <w:r>
        <w:rPr>
          <w:spacing w:val="-4"/>
        </w:rPr>
        <w:t xml:space="preserve"> </w:t>
      </w:r>
      <w:r w:rsidR="00967509">
        <w:t>must</w:t>
      </w:r>
      <w:r>
        <w:rPr>
          <w:spacing w:val="-5"/>
        </w:rPr>
        <w:t xml:space="preserve"> </w:t>
      </w:r>
      <w:r>
        <w:t>make</w:t>
      </w:r>
      <w:r>
        <w:rPr>
          <w:spacing w:val="-6"/>
        </w:rPr>
        <w:t xml:space="preserve"> </w:t>
      </w:r>
      <w:r>
        <w:t>yourself</w:t>
      </w:r>
      <w:r>
        <w:rPr>
          <w:spacing w:val="-7"/>
        </w:rPr>
        <w:t xml:space="preserve"> </w:t>
      </w:r>
      <w:r>
        <w:t>available</w:t>
      </w:r>
      <w:r>
        <w:rPr>
          <w:spacing w:val="-4"/>
        </w:rPr>
        <w:t xml:space="preserve"> </w:t>
      </w:r>
      <w:r>
        <w:t>to</w:t>
      </w:r>
      <w:r>
        <w:rPr>
          <w:spacing w:val="-6"/>
        </w:rPr>
        <w:t xml:space="preserve"> </w:t>
      </w:r>
      <w:r>
        <w:t>others</w:t>
      </w:r>
      <w:r>
        <w:rPr>
          <w:spacing w:val="-4"/>
        </w:rPr>
        <w:t xml:space="preserve"> </w:t>
      </w:r>
      <w:r>
        <w:t>during office hours when you are needed by your team.</w:t>
      </w:r>
    </w:p>
    <w:p w14:paraId="248DB8DB" w14:textId="77777777" w:rsidR="0004350C" w:rsidRPr="002C381C" w:rsidRDefault="0004350C" w:rsidP="00296E6E">
      <w:pPr>
        <w:pStyle w:val="ListParagraph"/>
        <w:widowControl w:val="0"/>
        <w:numPr>
          <w:ilvl w:val="2"/>
          <w:numId w:val="14"/>
        </w:numPr>
        <w:tabs>
          <w:tab w:val="left" w:pos="2087"/>
          <w:tab w:val="left" w:pos="2088"/>
        </w:tabs>
        <w:autoSpaceDE w:val="0"/>
        <w:autoSpaceDN w:val="0"/>
        <w:spacing w:before="60" w:after="0" w:line="240" w:lineRule="auto"/>
        <w:ind w:left="2127" w:right="793" w:hanging="567"/>
        <w:contextualSpacing w:val="0"/>
        <w:rPr>
          <w:rFonts w:ascii="Symbol" w:hAnsi="Symbol"/>
          <w:sz w:val="20"/>
        </w:rPr>
      </w:pPr>
      <w:r w:rsidRPr="002C381C">
        <w:t>For AGILE employees, w</w:t>
      </w:r>
      <w:r w:rsidR="006400F7" w:rsidRPr="002C381C">
        <w:t>e may ask you to be available at certain times to meet the needs of the business, to physically be in the office to collaborate or attend training/team development sessions.</w:t>
      </w:r>
      <w:r w:rsidR="006400F7" w:rsidRPr="002C381C">
        <w:rPr>
          <w:spacing w:val="40"/>
        </w:rPr>
        <w:t xml:space="preserve"> </w:t>
      </w:r>
    </w:p>
    <w:p w14:paraId="275D3F0C" w14:textId="40C79E1F" w:rsidR="006400F7" w:rsidRDefault="00787A4D" w:rsidP="00296E6E">
      <w:pPr>
        <w:pStyle w:val="ListParagraph"/>
        <w:widowControl w:val="0"/>
        <w:numPr>
          <w:ilvl w:val="2"/>
          <w:numId w:val="14"/>
        </w:numPr>
        <w:tabs>
          <w:tab w:val="left" w:pos="2087"/>
          <w:tab w:val="left" w:pos="2088"/>
        </w:tabs>
        <w:autoSpaceDE w:val="0"/>
        <w:autoSpaceDN w:val="0"/>
        <w:spacing w:before="60" w:after="0" w:line="240" w:lineRule="auto"/>
        <w:ind w:left="2127" w:right="890" w:hanging="567"/>
        <w:contextualSpacing w:val="0"/>
        <w:rPr>
          <w:rFonts w:ascii="Symbol" w:hAnsi="Symbol"/>
          <w:sz w:val="20"/>
        </w:rPr>
      </w:pPr>
      <w:r>
        <w:t>Your</w:t>
      </w:r>
      <w:r w:rsidR="006400F7">
        <w:t xml:space="preserve"> working times should not result in extra work for other</w:t>
      </w:r>
      <w:r w:rsidR="006400F7">
        <w:rPr>
          <w:spacing w:val="-6"/>
        </w:rPr>
        <w:t xml:space="preserve"> </w:t>
      </w:r>
      <w:r w:rsidR="006400F7">
        <w:t>members</w:t>
      </w:r>
      <w:r w:rsidR="006400F7">
        <w:rPr>
          <w:spacing w:val="-3"/>
        </w:rPr>
        <w:t xml:space="preserve"> </w:t>
      </w:r>
      <w:r w:rsidR="006400F7">
        <w:t>of</w:t>
      </w:r>
      <w:r w:rsidR="006400F7">
        <w:rPr>
          <w:spacing w:val="-5"/>
        </w:rPr>
        <w:t xml:space="preserve"> </w:t>
      </w:r>
      <w:r w:rsidR="006400F7">
        <w:t>the</w:t>
      </w:r>
      <w:r w:rsidR="006400F7">
        <w:rPr>
          <w:spacing w:val="-5"/>
        </w:rPr>
        <w:t xml:space="preserve"> </w:t>
      </w:r>
      <w:r w:rsidR="006400F7">
        <w:t>team</w:t>
      </w:r>
      <w:r w:rsidR="006400F7">
        <w:rPr>
          <w:spacing w:val="-4"/>
        </w:rPr>
        <w:t xml:space="preserve"> </w:t>
      </w:r>
      <w:r w:rsidR="006400F7">
        <w:t>or</w:t>
      </w:r>
      <w:r w:rsidR="006400F7">
        <w:rPr>
          <w:spacing w:val="-3"/>
        </w:rPr>
        <w:t xml:space="preserve"> </w:t>
      </w:r>
      <w:r w:rsidR="006400F7">
        <w:t>compromise</w:t>
      </w:r>
      <w:r w:rsidR="006400F7">
        <w:rPr>
          <w:spacing w:val="-5"/>
        </w:rPr>
        <w:t xml:space="preserve"> </w:t>
      </w:r>
      <w:r w:rsidR="006400F7">
        <w:t>the</w:t>
      </w:r>
      <w:r w:rsidR="006400F7">
        <w:rPr>
          <w:spacing w:val="-3"/>
        </w:rPr>
        <w:t xml:space="preserve"> </w:t>
      </w:r>
      <w:r w:rsidR="006400F7">
        <w:t>objectives</w:t>
      </w:r>
      <w:r w:rsidR="006400F7">
        <w:rPr>
          <w:spacing w:val="-3"/>
        </w:rPr>
        <w:t xml:space="preserve"> </w:t>
      </w:r>
      <w:r w:rsidR="006400F7">
        <w:t>of</w:t>
      </w:r>
      <w:r w:rsidR="006400F7">
        <w:rPr>
          <w:spacing w:val="-3"/>
        </w:rPr>
        <w:t xml:space="preserve"> </w:t>
      </w:r>
      <w:r w:rsidR="006400F7">
        <w:t xml:space="preserve">your </w:t>
      </w:r>
      <w:r w:rsidR="006400F7">
        <w:rPr>
          <w:spacing w:val="-2"/>
        </w:rPr>
        <w:t>team.</w:t>
      </w:r>
    </w:p>
    <w:p w14:paraId="3F486C0D" w14:textId="77777777" w:rsidR="006400F7" w:rsidRDefault="006400F7" w:rsidP="00296E6E">
      <w:pPr>
        <w:pStyle w:val="ListParagraph"/>
        <w:widowControl w:val="0"/>
        <w:numPr>
          <w:ilvl w:val="2"/>
          <w:numId w:val="14"/>
        </w:numPr>
        <w:tabs>
          <w:tab w:val="left" w:pos="2087"/>
          <w:tab w:val="left" w:pos="2088"/>
        </w:tabs>
        <w:autoSpaceDE w:val="0"/>
        <w:autoSpaceDN w:val="0"/>
        <w:spacing w:before="61" w:after="0" w:line="240" w:lineRule="auto"/>
        <w:ind w:left="2127" w:right="777" w:hanging="567"/>
        <w:contextualSpacing w:val="0"/>
        <w:rPr>
          <w:rFonts w:ascii="Symbol" w:hAnsi="Symbol"/>
          <w:sz w:val="20"/>
        </w:rPr>
      </w:pPr>
      <w:r>
        <w:t>If you choose to work late outside core Council hours, please be courteous</w:t>
      </w:r>
      <w:r>
        <w:rPr>
          <w:spacing w:val="-3"/>
        </w:rPr>
        <w:t xml:space="preserve"> </w:t>
      </w:r>
      <w:r>
        <w:t>and</w:t>
      </w:r>
      <w:r>
        <w:rPr>
          <w:spacing w:val="-3"/>
        </w:rPr>
        <w:t xml:space="preserve"> </w:t>
      </w:r>
      <w:r>
        <w:t>respectful</w:t>
      </w:r>
      <w:r>
        <w:rPr>
          <w:spacing w:val="-4"/>
        </w:rPr>
        <w:t xml:space="preserve"> </w:t>
      </w:r>
      <w:r>
        <w:t>to</w:t>
      </w:r>
      <w:r>
        <w:rPr>
          <w:spacing w:val="-2"/>
        </w:rPr>
        <w:t xml:space="preserve"> </w:t>
      </w:r>
      <w:r>
        <w:t>your</w:t>
      </w:r>
      <w:r>
        <w:rPr>
          <w:spacing w:val="-3"/>
        </w:rPr>
        <w:t xml:space="preserve"> </w:t>
      </w:r>
      <w:r>
        <w:t>colleagues.</w:t>
      </w:r>
      <w:r>
        <w:rPr>
          <w:spacing w:val="40"/>
        </w:rPr>
        <w:t xml:space="preserve"> </w:t>
      </w:r>
      <w:r>
        <w:t>Be</w:t>
      </w:r>
      <w:r>
        <w:rPr>
          <w:spacing w:val="-5"/>
        </w:rPr>
        <w:t xml:space="preserve"> </w:t>
      </w:r>
      <w:r>
        <w:t>mindful</w:t>
      </w:r>
      <w:r>
        <w:rPr>
          <w:spacing w:val="-4"/>
        </w:rPr>
        <w:t xml:space="preserve"> </w:t>
      </w:r>
      <w:r>
        <w:t>that</w:t>
      </w:r>
      <w:r>
        <w:rPr>
          <w:spacing w:val="-3"/>
        </w:rPr>
        <w:t xml:space="preserve"> </w:t>
      </w:r>
      <w:r>
        <w:t xml:space="preserve">your colleagues are not expected to respond outside core Council </w:t>
      </w:r>
      <w:r>
        <w:rPr>
          <w:spacing w:val="-2"/>
        </w:rPr>
        <w:t>hours.</w:t>
      </w:r>
    </w:p>
    <w:p w14:paraId="58660D81" w14:textId="2B5C283A" w:rsidR="006400F7" w:rsidRDefault="006400F7" w:rsidP="00296E6E">
      <w:pPr>
        <w:pStyle w:val="ListParagraph"/>
        <w:widowControl w:val="0"/>
        <w:numPr>
          <w:ilvl w:val="2"/>
          <w:numId w:val="14"/>
        </w:numPr>
        <w:tabs>
          <w:tab w:val="left" w:pos="2085"/>
          <w:tab w:val="left" w:pos="2086"/>
        </w:tabs>
        <w:autoSpaceDE w:val="0"/>
        <w:autoSpaceDN w:val="0"/>
        <w:spacing w:before="60" w:after="0" w:line="240" w:lineRule="auto"/>
        <w:ind w:left="2127" w:right="841" w:hanging="567"/>
        <w:contextualSpacing w:val="0"/>
        <w:rPr>
          <w:rFonts w:ascii="Symbol" w:hAnsi="Symbol"/>
          <w:sz w:val="20"/>
        </w:rPr>
      </w:pPr>
      <w:r>
        <w:t xml:space="preserve">We recognise in the Council we have many unpaid carers and working from home can give some caregivers the flexibility to </w:t>
      </w:r>
      <w:r w:rsidR="009E4B18">
        <w:t>better manage these responsibilities</w:t>
      </w:r>
      <w:r w:rsidR="00296E6E">
        <w:t xml:space="preserve">. </w:t>
      </w:r>
      <w:r>
        <w:t>This</w:t>
      </w:r>
      <w:r>
        <w:rPr>
          <w:spacing w:val="-6"/>
        </w:rPr>
        <w:t xml:space="preserve"> </w:t>
      </w:r>
      <w:r>
        <w:t>policy</w:t>
      </w:r>
      <w:r>
        <w:rPr>
          <w:spacing w:val="-3"/>
        </w:rPr>
        <w:t xml:space="preserve"> </w:t>
      </w:r>
      <w:r>
        <w:t>is</w:t>
      </w:r>
      <w:r>
        <w:rPr>
          <w:spacing w:val="-4"/>
        </w:rPr>
        <w:t xml:space="preserve"> </w:t>
      </w:r>
      <w:r>
        <w:t>intended</w:t>
      </w:r>
      <w:r>
        <w:rPr>
          <w:spacing w:val="-5"/>
        </w:rPr>
        <w:t xml:space="preserve"> </w:t>
      </w:r>
      <w:r>
        <w:t>to</w:t>
      </w:r>
      <w:r>
        <w:rPr>
          <w:spacing w:val="-2"/>
        </w:rPr>
        <w:t xml:space="preserve"> </w:t>
      </w:r>
      <w:r>
        <w:t>support</w:t>
      </w:r>
      <w:r>
        <w:rPr>
          <w:spacing w:val="-3"/>
        </w:rPr>
        <w:t xml:space="preserve"> </w:t>
      </w:r>
      <w:r>
        <w:t>the</w:t>
      </w:r>
      <w:r>
        <w:rPr>
          <w:spacing w:val="-3"/>
        </w:rPr>
        <w:t xml:space="preserve"> </w:t>
      </w:r>
      <w:r>
        <w:t>flexibility</w:t>
      </w:r>
      <w:r>
        <w:rPr>
          <w:spacing w:val="-4"/>
        </w:rPr>
        <w:t xml:space="preserve"> </w:t>
      </w:r>
      <w:r>
        <w:t>that</w:t>
      </w:r>
      <w:r>
        <w:rPr>
          <w:spacing w:val="-5"/>
        </w:rPr>
        <w:t xml:space="preserve"> </w:t>
      </w:r>
      <w:r>
        <w:t>is</w:t>
      </w:r>
      <w:r>
        <w:rPr>
          <w:spacing w:val="-4"/>
        </w:rPr>
        <w:t xml:space="preserve"> </w:t>
      </w:r>
      <w:r>
        <w:t>required for unpaid carers and works alongside existing policies.</w:t>
      </w:r>
    </w:p>
    <w:p w14:paraId="5E210573" w14:textId="484A0ED5" w:rsidR="006400F7" w:rsidRDefault="006400F7" w:rsidP="00296E6E">
      <w:pPr>
        <w:pStyle w:val="ListParagraph"/>
        <w:widowControl w:val="0"/>
        <w:numPr>
          <w:ilvl w:val="2"/>
          <w:numId w:val="14"/>
        </w:numPr>
        <w:tabs>
          <w:tab w:val="left" w:pos="2087"/>
          <w:tab w:val="left" w:pos="2088"/>
        </w:tabs>
        <w:autoSpaceDE w:val="0"/>
        <w:autoSpaceDN w:val="0"/>
        <w:spacing w:before="60" w:after="0" w:line="240" w:lineRule="auto"/>
        <w:ind w:left="2127" w:right="870" w:hanging="567"/>
        <w:contextualSpacing w:val="0"/>
        <w:rPr>
          <w:rFonts w:ascii="Symbol" w:hAnsi="Symbol"/>
          <w:sz w:val="20"/>
        </w:rPr>
      </w:pPr>
      <w:r>
        <w:t>Just so you know you won’t be automatically entitled to any overtime if you choose to work outside Core Council hours or more</w:t>
      </w:r>
      <w:r>
        <w:rPr>
          <w:spacing w:val="-4"/>
        </w:rPr>
        <w:t xml:space="preserve"> </w:t>
      </w:r>
      <w:r>
        <w:t>hours</w:t>
      </w:r>
      <w:r>
        <w:rPr>
          <w:spacing w:val="-2"/>
        </w:rPr>
        <w:t xml:space="preserve"> </w:t>
      </w:r>
      <w:r>
        <w:t>than</w:t>
      </w:r>
      <w:r>
        <w:rPr>
          <w:spacing w:val="-2"/>
        </w:rPr>
        <w:t xml:space="preserve"> </w:t>
      </w:r>
      <w:r>
        <w:t>you</w:t>
      </w:r>
      <w:r>
        <w:rPr>
          <w:spacing w:val="-2"/>
        </w:rPr>
        <w:t xml:space="preserve"> </w:t>
      </w:r>
      <w:r>
        <w:t>are</w:t>
      </w:r>
      <w:r>
        <w:rPr>
          <w:spacing w:val="-2"/>
        </w:rPr>
        <w:t xml:space="preserve"> </w:t>
      </w:r>
      <w:r>
        <w:t>contracted</w:t>
      </w:r>
      <w:r>
        <w:rPr>
          <w:spacing w:val="-4"/>
        </w:rPr>
        <w:t xml:space="preserve"> </w:t>
      </w:r>
      <w:r>
        <w:t>to</w:t>
      </w:r>
      <w:r>
        <w:rPr>
          <w:spacing w:val="-4"/>
        </w:rPr>
        <w:t xml:space="preserve"> </w:t>
      </w:r>
      <w:r>
        <w:t>do.</w:t>
      </w:r>
      <w:r>
        <w:rPr>
          <w:spacing w:val="40"/>
        </w:rPr>
        <w:t xml:space="preserve"> </w:t>
      </w:r>
      <w:r>
        <w:rPr>
          <w:b/>
        </w:rPr>
        <w:t>Any</w:t>
      </w:r>
      <w:r>
        <w:rPr>
          <w:b/>
          <w:spacing w:val="-1"/>
        </w:rPr>
        <w:t xml:space="preserve"> </w:t>
      </w:r>
      <w:r>
        <w:rPr>
          <w:b/>
        </w:rPr>
        <w:t>such</w:t>
      </w:r>
      <w:r>
        <w:rPr>
          <w:b/>
          <w:spacing w:val="-4"/>
        </w:rPr>
        <w:t xml:space="preserve"> </w:t>
      </w:r>
      <w:r>
        <w:rPr>
          <w:b/>
        </w:rPr>
        <w:t xml:space="preserve">additional time accrued will be compensated </w:t>
      </w:r>
      <w:r w:rsidR="00787A4D">
        <w:rPr>
          <w:b/>
        </w:rPr>
        <w:t xml:space="preserve">either </w:t>
      </w:r>
      <w:r>
        <w:rPr>
          <w:b/>
        </w:rPr>
        <w:t xml:space="preserve">under the flexi working hours </w:t>
      </w:r>
      <w:r w:rsidR="00787A4D">
        <w:rPr>
          <w:b/>
        </w:rPr>
        <w:t>or time off in lieu arrangements</w:t>
      </w:r>
      <w:r>
        <w:rPr>
          <w:b/>
        </w:rPr>
        <w:t>.</w:t>
      </w:r>
    </w:p>
    <w:p w14:paraId="33DAE2B9" w14:textId="54508328" w:rsidR="006400F7" w:rsidRDefault="006400F7" w:rsidP="00296E6E">
      <w:pPr>
        <w:pStyle w:val="ListParagraph"/>
        <w:widowControl w:val="0"/>
        <w:numPr>
          <w:ilvl w:val="2"/>
          <w:numId w:val="14"/>
        </w:numPr>
        <w:tabs>
          <w:tab w:val="left" w:pos="2087"/>
          <w:tab w:val="left" w:pos="2088"/>
        </w:tabs>
        <w:autoSpaceDE w:val="0"/>
        <w:autoSpaceDN w:val="0"/>
        <w:spacing w:before="61" w:after="0" w:line="240" w:lineRule="auto"/>
        <w:ind w:left="2127" w:right="806" w:hanging="567"/>
        <w:contextualSpacing w:val="0"/>
        <w:rPr>
          <w:rFonts w:ascii="Symbol" w:hAnsi="Symbol"/>
          <w:sz w:val="20"/>
        </w:rPr>
      </w:pPr>
      <w:r>
        <w:t>We know that modern life is complicated and that working in this way can help you balance your home and work life.</w:t>
      </w:r>
      <w:r>
        <w:rPr>
          <w:spacing w:val="40"/>
        </w:rPr>
        <w:t xml:space="preserve"> </w:t>
      </w:r>
      <w:r>
        <w:t xml:space="preserve">However, </w:t>
      </w:r>
      <w:r w:rsidR="00296E6E">
        <w:t xml:space="preserve">these models of </w:t>
      </w:r>
      <w:r>
        <w:t xml:space="preserve">working </w:t>
      </w:r>
      <w:r w:rsidR="00296E6E">
        <w:t>are</w:t>
      </w:r>
      <w:r>
        <w:rPr>
          <w:spacing w:val="-2"/>
        </w:rPr>
        <w:t xml:space="preserve"> </w:t>
      </w:r>
      <w:r>
        <w:t>not</w:t>
      </w:r>
      <w:r>
        <w:rPr>
          <w:spacing w:val="-2"/>
        </w:rPr>
        <w:t xml:space="preserve"> </w:t>
      </w:r>
      <w:r w:rsidR="00967509">
        <w:t>to be used</w:t>
      </w:r>
      <w:r w:rsidR="00967509">
        <w:rPr>
          <w:spacing w:val="-2"/>
        </w:rPr>
        <w:t xml:space="preserve"> </w:t>
      </w:r>
      <w:r>
        <w:t>as a</w:t>
      </w:r>
      <w:r>
        <w:rPr>
          <w:spacing w:val="-1"/>
        </w:rPr>
        <w:t xml:space="preserve"> </w:t>
      </w:r>
      <w:r>
        <w:t>way of managing sickness</w:t>
      </w:r>
      <w:r>
        <w:rPr>
          <w:spacing w:val="-2"/>
        </w:rPr>
        <w:t xml:space="preserve"> </w:t>
      </w:r>
      <w:r>
        <w:t>or for long-</w:t>
      </w:r>
      <w:r w:rsidRPr="002C381C">
        <w:t>term childcare</w:t>
      </w:r>
      <w:r w:rsidR="002C381C">
        <w:t xml:space="preserve"> solutions</w:t>
      </w:r>
      <w:r w:rsidRPr="002C381C">
        <w:t>.</w:t>
      </w:r>
      <w:r w:rsidRPr="002C381C">
        <w:rPr>
          <w:spacing w:val="40"/>
        </w:rPr>
        <w:t xml:space="preserve"> </w:t>
      </w:r>
      <w:r w:rsidRPr="002C381C">
        <w:t>Please</w:t>
      </w:r>
      <w:r w:rsidRPr="002C381C">
        <w:rPr>
          <w:spacing w:val="-4"/>
        </w:rPr>
        <w:t xml:space="preserve"> </w:t>
      </w:r>
      <w:r w:rsidRPr="002C381C">
        <w:t>refer</w:t>
      </w:r>
      <w:r w:rsidRPr="002C381C">
        <w:rPr>
          <w:spacing w:val="-4"/>
        </w:rPr>
        <w:t xml:space="preserve"> </w:t>
      </w:r>
      <w:r w:rsidRPr="002C381C">
        <w:t>to</w:t>
      </w:r>
      <w:r w:rsidRPr="002C381C">
        <w:rPr>
          <w:spacing w:val="-4"/>
        </w:rPr>
        <w:t xml:space="preserve"> </w:t>
      </w:r>
      <w:r w:rsidRPr="002C381C">
        <w:t>relevant</w:t>
      </w:r>
      <w:r w:rsidRPr="002C381C">
        <w:rPr>
          <w:spacing w:val="-4"/>
        </w:rPr>
        <w:t xml:space="preserve"> </w:t>
      </w:r>
      <w:r w:rsidRPr="002C381C">
        <w:t>policies</w:t>
      </w:r>
      <w:r w:rsidRPr="002C381C">
        <w:rPr>
          <w:spacing w:val="-4"/>
        </w:rPr>
        <w:t xml:space="preserve"> </w:t>
      </w:r>
      <w:r w:rsidRPr="002C381C">
        <w:t>to assist you in how the Council can support you to address your specific needs.</w:t>
      </w:r>
    </w:p>
    <w:p w14:paraId="542E0287" w14:textId="2FC48181" w:rsidR="006400F7" w:rsidRDefault="006400F7" w:rsidP="00DA25FD">
      <w:pPr>
        <w:ind w:left="0"/>
        <w:rPr>
          <w:rFonts w:ascii="Symbol" w:hAnsi="Symbol"/>
          <w:sz w:val="20"/>
        </w:rPr>
      </w:pPr>
    </w:p>
    <w:p w14:paraId="4D030361" w14:textId="414EE9E2" w:rsidR="0004350C" w:rsidRPr="002C381C" w:rsidRDefault="00296E6E" w:rsidP="0004350C">
      <w:pPr>
        <w:pStyle w:val="Heading2"/>
      </w:pPr>
      <w:bookmarkStart w:id="9" w:name="_bookmark6"/>
      <w:bookmarkEnd w:id="9"/>
      <w:r w:rsidRPr="002C381C">
        <w:rPr>
          <w:b/>
          <w:u w:val="none"/>
        </w:rPr>
        <w:t>1.2</w:t>
      </w:r>
      <w:r w:rsidRPr="002C381C">
        <w:rPr>
          <w:b/>
          <w:u w:val="none"/>
        </w:rPr>
        <w:tab/>
      </w:r>
      <w:r w:rsidR="00F06371" w:rsidRPr="002C381C">
        <w:t>Conducting online Meetings</w:t>
      </w:r>
    </w:p>
    <w:p w14:paraId="07A577E8" w14:textId="77777777" w:rsidR="0004350C" w:rsidRPr="002C381C" w:rsidRDefault="0004350C" w:rsidP="0004350C">
      <w:pPr>
        <w:pStyle w:val="BodyText"/>
        <w:spacing w:before="3"/>
        <w:rPr>
          <w:b/>
          <w:sz w:val="29"/>
        </w:rPr>
      </w:pPr>
    </w:p>
    <w:p w14:paraId="71F5C6AF" w14:textId="5A9E825F" w:rsidR="0004350C" w:rsidRPr="00E73033" w:rsidRDefault="00F06371" w:rsidP="0004350C">
      <w:pPr>
        <w:pStyle w:val="ListParagraph"/>
        <w:widowControl w:val="0"/>
        <w:numPr>
          <w:ilvl w:val="2"/>
          <w:numId w:val="14"/>
        </w:numPr>
        <w:tabs>
          <w:tab w:val="left" w:pos="2087"/>
        </w:tabs>
        <w:autoSpaceDE w:val="0"/>
        <w:autoSpaceDN w:val="0"/>
        <w:spacing w:after="0" w:line="240" w:lineRule="auto"/>
        <w:ind w:left="2127" w:right="767" w:hanging="567"/>
        <w:contextualSpacing w:val="0"/>
        <w:rPr>
          <w:rFonts w:ascii="Symbol" w:hAnsi="Symbol"/>
        </w:rPr>
      </w:pPr>
      <w:r w:rsidRPr="002C381C">
        <w:t>When conducting online meetings (whether at home or within the workplace) employees must be suitably dressed. Online meetings must also be free of distractions, again whether at home or within the workplace. Unless there are connection issues, cameras should remain on for the duration of the meetings.</w:t>
      </w:r>
    </w:p>
    <w:p w14:paraId="0DFC6961" w14:textId="77777777" w:rsidR="00E73033" w:rsidRPr="002C381C" w:rsidRDefault="00E73033" w:rsidP="00E73033">
      <w:pPr>
        <w:pStyle w:val="ListParagraph"/>
        <w:widowControl w:val="0"/>
        <w:tabs>
          <w:tab w:val="left" w:pos="2087"/>
        </w:tabs>
        <w:autoSpaceDE w:val="0"/>
        <w:autoSpaceDN w:val="0"/>
        <w:spacing w:after="0" w:line="240" w:lineRule="auto"/>
        <w:ind w:left="2127" w:right="767" w:firstLine="0"/>
        <w:contextualSpacing w:val="0"/>
        <w:rPr>
          <w:rFonts w:ascii="Symbol" w:hAnsi="Symbol"/>
        </w:rPr>
      </w:pPr>
    </w:p>
    <w:p w14:paraId="565E4F79" w14:textId="313FB684" w:rsidR="00967509" w:rsidRPr="002C381C" w:rsidRDefault="00967509" w:rsidP="0004350C">
      <w:pPr>
        <w:pStyle w:val="ListParagraph"/>
        <w:widowControl w:val="0"/>
        <w:numPr>
          <w:ilvl w:val="2"/>
          <w:numId w:val="14"/>
        </w:numPr>
        <w:tabs>
          <w:tab w:val="left" w:pos="2087"/>
        </w:tabs>
        <w:autoSpaceDE w:val="0"/>
        <w:autoSpaceDN w:val="0"/>
        <w:spacing w:after="0" w:line="240" w:lineRule="auto"/>
        <w:ind w:left="2127" w:right="767" w:hanging="567"/>
        <w:contextualSpacing w:val="0"/>
        <w:rPr>
          <w:rFonts w:ascii="Symbol" w:hAnsi="Symbol"/>
        </w:rPr>
      </w:pPr>
      <w:r w:rsidRPr="002C381C">
        <w:lastRenderedPageBreak/>
        <w:t>The Council will develop and deploy a corporate background which must be used.</w:t>
      </w:r>
    </w:p>
    <w:p w14:paraId="7449B227" w14:textId="44B26EBF" w:rsidR="00967509" w:rsidRPr="002C381C" w:rsidRDefault="00967509" w:rsidP="0004350C">
      <w:pPr>
        <w:pStyle w:val="ListParagraph"/>
        <w:widowControl w:val="0"/>
        <w:numPr>
          <w:ilvl w:val="2"/>
          <w:numId w:val="14"/>
        </w:numPr>
        <w:tabs>
          <w:tab w:val="left" w:pos="2087"/>
        </w:tabs>
        <w:autoSpaceDE w:val="0"/>
        <w:autoSpaceDN w:val="0"/>
        <w:spacing w:after="0" w:line="240" w:lineRule="auto"/>
        <w:ind w:left="2127" w:right="767" w:hanging="567"/>
        <w:contextualSpacing w:val="0"/>
        <w:rPr>
          <w:rFonts w:ascii="Symbol" w:hAnsi="Symbol"/>
        </w:rPr>
      </w:pPr>
      <w:r w:rsidRPr="002C381C">
        <w:t>On-line meetings are subject to the same expectations of personal and professional conduct as you would expect in the workplace.</w:t>
      </w:r>
    </w:p>
    <w:p w14:paraId="2C01FA05" w14:textId="05D05FD6" w:rsidR="00F06371" w:rsidRPr="002C381C" w:rsidRDefault="00F06371" w:rsidP="00D41DF7">
      <w:pPr>
        <w:pStyle w:val="Heading2"/>
        <w:rPr>
          <w:b/>
          <w:bCs w:val="0"/>
          <w:u w:val="none"/>
        </w:rPr>
      </w:pPr>
    </w:p>
    <w:p w14:paraId="6A343CE8" w14:textId="1AF4B3B3" w:rsidR="00F06371" w:rsidRPr="002C381C" w:rsidRDefault="00F06371" w:rsidP="00F06371">
      <w:pPr>
        <w:pStyle w:val="Heading2"/>
      </w:pPr>
      <w:r w:rsidRPr="002C381C">
        <w:rPr>
          <w:b/>
          <w:bCs w:val="0"/>
          <w:u w:val="none"/>
        </w:rPr>
        <w:t>1.3</w:t>
      </w:r>
      <w:r w:rsidRPr="002C381C">
        <w:rPr>
          <w:b/>
          <w:bCs w:val="0"/>
          <w:u w:val="none"/>
        </w:rPr>
        <w:tab/>
      </w:r>
      <w:r w:rsidRPr="002C381C">
        <w:t>Telephony systems</w:t>
      </w:r>
    </w:p>
    <w:p w14:paraId="71117CDA" w14:textId="77777777" w:rsidR="00F06371" w:rsidRPr="00F06371" w:rsidRDefault="00F06371" w:rsidP="00F06371">
      <w:pPr>
        <w:pStyle w:val="BodyText"/>
        <w:spacing w:before="3"/>
        <w:rPr>
          <w:b/>
          <w:sz w:val="29"/>
          <w:highlight w:val="cyan"/>
        </w:rPr>
      </w:pPr>
    </w:p>
    <w:p w14:paraId="36228A0E" w14:textId="7EAF257D" w:rsidR="00967509" w:rsidRPr="002C381C" w:rsidRDefault="00967509" w:rsidP="002C381C">
      <w:pPr>
        <w:pStyle w:val="ListParagraph"/>
        <w:numPr>
          <w:ilvl w:val="0"/>
          <w:numId w:val="17"/>
        </w:numPr>
        <w:rPr>
          <w:rFonts w:ascii="Calibri" w:eastAsiaTheme="minorHAnsi" w:hAnsi="Calibri" w:cs="Calibri"/>
          <w:color w:val="auto"/>
          <w:sz w:val="22"/>
        </w:rPr>
      </w:pPr>
      <w:r w:rsidRPr="002C381C">
        <w:t>All employees who are designated ICT users will be issued with on-line telephony facilities and a direct dial (</w:t>
      </w:r>
      <w:proofErr w:type="gramStart"/>
      <w:r w:rsidRPr="002C381C">
        <w:t>land-line</w:t>
      </w:r>
      <w:proofErr w:type="gramEnd"/>
      <w:r w:rsidRPr="002C381C">
        <w:t>) number</w:t>
      </w:r>
      <w:r w:rsidR="002C381C">
        <w:t xml:space="preserve"> through their lap-top</w:t>
      </w:r>
      <w:r w:rsidRPr="002C381C">
        <w:t xml:space="preserve">.  </w:t>
      </w:r>
    </w:p>
    <w:p w14:paraId="661702DE" w14:textId="77777777" w:rsidR="00967509" w:rsidRPr="002C381C" w:rsidRDefault="00967509" w:rsidP="002C381C">
      <w:pPr>
        <w:pStyle w:val="ListParagraph"/>
        <w:numPr>
          <w:ilvl w:val="0"/>
          <w:numId w:val="17"/>
        </w:numPr>
        <w:spacing w:after="0" w:line="240" w:lineRule="auto"/>
        <w:ind w:right="0"/>
        <w:contextualSpacing w:val="0"/>
        <w:rPr>
          <w:rFonts w:eastAsia="Times New Roman"/>
        </w:rPr>
      </w:pPr>
      <w:r w:rsidRPr="002C381C">
        <w:rPr>
          <w:rFonts w:eastAsia="Times New Roman"/>
        </w:rPr>
        <w:t xml:space="preserve">It is the responsibility of all members of staff to ensure that calls are answered during office </w:t>
      </w:r>
      <w:proofErr w:type="gramStart"/>
      <w:r w:rsidRPr="002C381C">
        <w:rPr>
          <w:rFonts w:eastAsia="Times New Roman"/>
        </w:rPr>
        <w:t>hours;</w:t>
      </w:r>
      <w:proofErr w:type="gramEnd"/>
    </w:p>
    <w:p w14:paraId="1BD5D8F1" w14:textId="77777777" w:rsidR="00967509" w:rsidRPr="002C381C" w:rsidRDefault="00967509" w:rsidP="002C381C">
      <w:pPr>
        <w:pStyle w:val="ListParagraph"/>
        <w:numPr>
          <w:ilvl w:val="0"/>
          <w:numId w:val="17"/>
        </w:numPr>
        <w:spacing w:after="0" w:line="240" w:lineRule="auto"/>
        <w:ind w:right="0"/>
        <w:contextualSpacing w:val="0"/>
        <w:rPr>
          <w:rFonts w:eastAsia="Times New Roman"/>
        </w:rPr>
      </w:pPr>
      <w:r w:rsidRPr="002C381C">
        <w:rPr>
          <w:rFonts w:eastAsia="Times New Roman"/>
        </w:rPr>
        <w:t xml:space="preserve">Where employees are not working (annual leave) then call forwarding must be activated to an officer / group of officers who will be available to take </w:t>
      </w:r>
      <w:proofErr w:type="gramStart"/>
      <w:r w:rsidRPr="002C381C">
        <w:rPr>
          <w:rFonts w:eastAsia="Times New Roman"/>
        </w:rPr>
        <w:t>calls;</w:t>
      </w:r>
      <w:proofErr w:type="gramEnd"/>
    </w:p>
    <w:p w14:paraId="75F0444E" w14:textId="77777777" w:rsidR="00967509" w:rsidRPr="002C381C" w:rsidRDefault="00967509" w:rsidP="002C381C">
      <w:pPr>
        <w:pStyle w:val="ListParagraph"/>
        <w:numPr>
          <w:ilvl w:val="0"/>
          <w:numId w:val="17"/>
        </w:numPr>
        <w:spacing w:after="0" w:line="240" w:lineRule="auto"/>
        <w:ind w:right="0"/>
        <w:contextualSpacing w:val="0"/>
        <w:rPr>
          <w:rFonts w:eastAsia="Times New Roman"/>
        </w:rPr>
      </w:pPr>
      <w:r w:rsidRPr="002C381C">
        <w:rPr>
          <w:rFonts w:eastAsia="Times New Roman"/>
        </w:rPr>
        <w:t xml:space="preserve">Landline numbers </w:t>
      </w:r>
      <w:r w:rsidRPr="002C381C">
        <w:rPr>
          <w:rFonts w:eastAsia="Times New Roman"/>
          <w:b/>
          <w:bCs/>
        </w:rPr>
        <w:t>should not be</w:t>
      </w:r>
      <w:r w:rsidRPr="002C381C">
        <w:rPr>
          <w:rFonts w:eastAsia="Times New Roman"/>
        </w:rPr>
        <w:t xml:space="preserve"> forwarded to mobile </w:t>
      </w:r>
      <w:proofErr w:type="gramStart"/>
      <w:r w:rsidRPr="002C381C">
        <w:rPr>
          <w:rFonts w:eastAsia="Times New Roman"/>
        </w:rPr>
        <w:t>numbers;</w:t>
      </w:r>
      <w:proofErr w:type="gramEnd"/>
    </w:p>
    <w:p w14:paraId="1D794B5D" w14:textId="77777777" w:rsidR="00967509" w:rsidRPr="002C381C" w:rsidRDefault="00967509" w:rsidP="002C381C">
      <w:pPr>
        <w:pStyle w:val="ListParagraph"/>
        <w:numPr>
          <w:ilvl w:val="0"/>
          <w:numId w:val="17"/>
        </w:numPr>
        <w:spacing w:after="0" w:line="240" w:lineRule="auto"/>
        <w:ind w:right="0"/>
        <w:contextualSpacing w:val="0"/>
        <w:rPr>
          <w:rFonts w:eastAsia="Times New Roman"/>
        </w:rPr>
      </w:pPr>
      <w:r w:rsidRPr="002C381C">
        <w:rPr>
          <w:rFonts w:eastAsia="Times New Roman"/>
        </w:rPr>
        <w:t xml:space="preserve">All employees are responsible for ensuring their contact details as recorded on Inform are correct, these details will be synchronised with </w:t>
      </w:r>
      <w:proofErr w:type="gramStart"/>
      <w:r w:rsidRPr="002C381C">
        <w:rPr>
          <w:rFonts w:eastAsia="Times New Roman"/>
        </w:rPr>
        <w:t>outlook based</w:t>
      </w:r>
      <w:proofErr w:type="gramEnd"/>
      <w:r w:rsidRPr="002C381C">
        <w:rPr>
          <w:rFonts w:eastAsia="Times New Roman"/>
        </w:rPr>
        <w:t xml:space="preserve"> contact information;</w:t>
      </w:r>
    </w:p>
    <w:p w14:paraId="514CFF55" w14:textId="12515974" w:rsidR="00967509" w:rsidRPr="002C381C" w:rsidRDefault="00967509" w:rsidP="002C381C">
      <w:pPr>
        <w:pStyle w:val="ListParagraph"/>
        <w:numPr>
          <w:ilvl w:val="0"/>
          <w:numId w:val="17"/>
        </w:numPr>
        <w:spacing w:after="0" w:line="240" w:lineRule="auto"/>
        <w:ind w:right="0"/>
        <w:contextualSpacing w:val="0"/>
        <w:rPr>
          <w:rFonts w:eastAsia="Times New Roman"/>
        </w:rPr>
      </w:pPr>
      <w:r w:rsidRPr="002C381C">
        <w:rPr>
          <w:rFonts w:eastAsia="Times New Roman"/>
        </w:rPr>
        <w:t>All staff who are issued with Council mobile phones should ensure that these are included</w:t>
      </w:r>
      <w:r w:rsidR="009E4B18">
        <w:rPr>
          <w:rFonts w:eastAsia="Times New Roman"/>
        </w:rPr>
        <w:t xml:space="preserve"> on </w:t>
      </w:r>
      <w:proofErr w:type="gramStart"/>
      <w:r w:rsidR="009E4B18">
        <w:rPr>
          <w:rFonts w:eastAsia="Times New Roman"/>
        </w:rPr>
        <w:t>Inform</w:t>
      </w:r>
      <w:r w:rsidRPr="002C381C">
        <w:rPr>
          <w:rFonts w:eastAsia="Times New Roman"/>
        </w:rPr>
        <w:t>;</w:t>
      </w:r>
      <w:proofErr w:type="gramEnd"/>
    </w:p>
    <w:p w14:paraId="11EC43D6" w14:textId="58979F6C" w:rsidR="00967509" w:rsidRPr="002C381C" w:rsidRDefault="00967509" w:rsidP="002C381C">
      <w:pPr>
        <w:pStyle w:val="ListParagraph"/>
        <w:numPr>
          <w:ilvl w:val="0"/>
          <w:numId w:val="17"/>
        </w:numPr>
        <w:spacing w:after="0" w:line="240" w:lineRule="auto"/>
        <w:ind w:right="0"/>
        <w:contextualSpacing w:val="0"/>
        <w:rPr>
          <w:rFonts w:eastAsia="Times New Roman"/>
        </w:rPr>
      </w:pPr>
      <w:r w:rsidRPr="002C381C">
        <w:rPr>
          <w:rFonts w:eastAsia="Times New Roman"/>
          <w:b/>
          <w:bCs/>
        </w:rPr>
        <w:t>No personal mobile phones should be included</w:t>
      </w:r>
      <w:r w:rsidR="002C381C" w:rsidRPr="002C381C">
        <w:rPr>
          <w:rFonts w:eastAsia="Times New Roman"/>
        </w:rPr>
        <w:t>.</w:t>
      </w:r>
    </w:p>
    <w:p w14:paraId="1E548D96" w14:textId="77777777" w:rsidR="00967509" w:rsidRDefault="00967509" w:rsidP="00967509">
      <w:pPr>
        <w:rPr>
          <w:rFonts w:eastAsiaTheme="minorHAnsi"/>
        </w:rPr>
      </w:pPr>
    </w:p>
    <w:p w14:paraId="688AC29D" w14:textId="36AEC163" w:rsidR="006400F7" w:rsidRDefault="0004350C" w:rsidP="00D41DF7">
      <w:pPr>
        <w:pStyle w:val="Heading2"/>
      </w:pPr>
      <w:r w:rsidRPr="0004350C">
        <w:rPr>
          <w:b/>
          <w:bCs w:val="0"/>
          <w:u w:val="none"/>
        </w:rPr>
        <w:t>1.</w:t>
      </w:r>
      <w:r w:rsidR="00F06371">
        <w:rPr>
          <w:b/>
          <w:bCs w:val="0"/>
          <w:u w:val="none"/>
        </w:rPr>
        <w:t>4</w:t>
      </w:r>
      <w:r w:rsidRPr="0004350C">
        <w:rPr>
          <w:b/>
          <w:bCs w:val="0"/>
          <w:u w:val="none"/>
        </w:rPr>
        <w:tab/>
      </w:r>
      <w:r w:rsidR="006400F7">
        <w:t>Equipment</w:t>
      </w:r>
      <w:r w:rsidR="006400F7">
        <w:rPr>
          <w:spacing w:val="-1"/>
        </w:rPr>
        <w:t xml:space="preserve"> </w:t>
      </w:r>
      <w:r w:rsidR="006400F7">
        <w:t>and</w:t>
      </w:r>
      <w:r w:rsidR="006400F7">
        <w:rPr>
          <w:spacing w:val="1"/>
        </w:rPr>
        <w:t xml:space="preserve"> </w:t>
      </w:r>
      <w:r w:rsidR="006400F7">
        <w:rPr>
          <w:spacing w:val="-2"/>
        </w:rPr>
        <w:t>Environment</w:t>
      </w:r>
    </w:p>
    <w:p w14:paraId="2E58E238" w14:textId="77777777" w:rsidR="006400F7" w:rsidRDefault="006400F7" w:rsidP="00DA25FD">
      <w:pPr>
        <w:pStyle w:val="BodyText"/>
        <w:spacing w:before="3"/>
        <w:rPr>
          <w:b/>
          <w:sz w:val="29"/>
        </w:rPr>
      </w:pPr>
    </w:p>
    <w:p w14:paraId="22EB4860" w14:textId="01908941" w:rsidR="006400F7" w:rsidRDefault="006400F7" w:rsidP="00296E6E">
      <w:pPr>
        <w:pStyle w:val="ListParagraph"/>
        <w:widowControl w:val="0"/>
        <w:numPr>
          <w:ilvl w:val="2"/>
          <w:numId w:val="14"/>
        </w:numPr>
        <w:tabs>
          <w:tab w:val="left" w:pos="2087"/>
        </w:tabs>
        <w:autoSpaceDE w:val="0"/>
        <w:autoSpaceDN w:val="0"/>
        <w:spacing w:after="0" w:line="240" w:lineRule="auto"/>
        <w:ind w:left="2127" w:right="767" w:hanging="567"/>
        <w:contextualSpacing w:val="0"/>
        <w:rPr>
          <w:rFonts w:ascii="Symbol" w:hAnsi="Symbol"/>
        </w:rPr>
      </w:pPr>
      <w:r>
        <w:t>It is important for us to know that wherever you are working from, you</w:t>
      </w:r>
      <w:r>
        <w:rPr>
          <w:spacing w:val="-3"/>
        </w:rPr>
        <w:t xml:space="preserve"> </w:t>
      </w:r>
      <w:r>
        <w:t>have</w:t>
      </w:r>
      <w:r>
        <w:rPr>
          <w:spacing w:val="-5"/>
        </w:rPr>
        <w:t xml:space="preserve"> </w:t>
      </w:r>
      <w:r>
        <w:t>the</w:t>
      </w:r>
      <w:r>
        <w:rPr>
          <w:spacing w:val="-5"/>
        </w:rPr>
        <w:t xml:space="preserve"> </w:t>
      </w:r>
      <w:r>
        <w:t>equipment</w:t>
      </w:r>
      <w:r>
        <w:rPr>
          <w:spacing w:val="-3"/>
        </w:rPr>
        <w:t xml:space="preserve"> </w:t>
      </w:r>
      <w:r>
        <w:t>and</w:t>
      </w:r>
      <w:r>
        <w:rPr>
          <w:spacing w:val="-5"/>
        </w:rPr>
        <w:t xml:space="preserve"> </w:t>
      </w:r>
      <w:r>
        <w:t>environment</w:t>
      </w:r>
      <w:r>
        <w:rPr>
          <w:spacing w:val="-3"/>
        </w:rPr>
        <w:t xml:space="preserve"> </w:t>
      </w:r>
      <w:r>
        <w:t>you</w:t>
      </w:r>
      <w:r>
        <w:rPr>
          <w:spacing w:val="-3"/>
        </w:rPr>
        <w:t xml:space="preserve"> </w:t>
      </w:r>
      <w:r>
        <w:t>need</w:t>
      </w:r>
      <w:r>
        <w:rPr>
          <w:spacing w:val="-5"/>
        </w:rPr>
        <w:t xml:space="preserve"> </w:t>
      </w:r>
      <w:r>
        <w:t>to</w:t>
      </w:r>
      <w:r>
        <w:rPr>
          <w:spacing w:val="-4"/>
        </w:rPr>
        <w:t xml:space="preserve"> </w:t>
      </w:r>
      <w:r>
        <w:t>do</w:t>
      </w:r>
      <w:r>
        <w:rPr>
          <w:spacing w:val="-3"/>
        </w:rPr>
        <w:t xml:space="preserve"> </w:t>
      </w:r>
      <w:r>
        <w:t>your</w:t>
      </w:r>
      <w:r>
        <w:rPr>
          <w:spacing w:val="-3"/>
        </w:rPr>
        <w:t xml:space="preserve"> </w:t>
      </w:r>
      <w:r>
        <w:t xml:space="preserve">job </w:t>
      </w:r>
      <w:r w:rsidR="00967509">
        <w:t xml:space="preserve">effectively </w:t>
      </w:r>
      <w:r>
        <w:t>and that you feel safe, well and comfortable.</w:t>
      </w:r>
    </w:p>
    <w:p w14:paraId="13C009B8" w14:textId="3053256B" w:rsidR="002C381C" w:rsidRPr="002C381C" w:rsidRDefault="00967509" w:rsidP="002C381C">
      <w:pPr>
        <w:pStyle w:val="ListParagraph"/>
        <w:widowControl w:val="0"/>
        <w:numPr>
          <w:ilvl w:val="2"/>
          <w:numId w:val="14"/>
        </w:numPr>
        <w:tabs>
          <w:tab w:val="left" w:pos="2087"/>
        </w:tabs>
        <w:autoSpaceDE w:val="0"/>
        <w:autoSpaceDN w:val="0"/>
        <w:spacing w:before="57" w:after="0" w:line="240" w:lineRule="auto"/>
        <w:ind w:left="2127" w:right="983" w:hanging="567"/>
        <w:contextualSpacing w:val="0"/>
        <w:rPr>
          <w:rFonts w:ascii="Symbol" w:hAnsi="Symbol"/>
          <w:b/>
          <w:bCs/>
        </w:rPr>
      </w:pPr>
      <w:r w:rsidRPr="002C381C">
        <w:t xml:space="preserve">All staff who work in part from home, will be able to request a foldable desk, office chair, </w:t>
      </w:r>
      <w:proofErr w:type="gramStart"/>
      <w:r w:rsidRPr="002C381C">
        <w:t>foot rest</w:t>
      </w:r>
      <w:proofErr w:type="gramEnd"/>
      <w:r w:rsidRPr="002C381C">
        <w:t xml:space="preserve"> and can request any further bespoke requirements through their line manager.</w:t>
      </w:r>
      <w:r w:rsidR="002C381C">
        <w:t xml:space="preserve"> </w:t>
      </w:r>
      <w:r w:rsidR="002C381C" w:rsidRPr="002C381C">
        <w:rPr>
          <w:b/>
          <w:bCs/>
        </w:rPr>
        <w:t>Just so it is clear, you won’t be able</w:t>
      </w:r>
      <w:r w:rsidR="002C381C" w:rsidRPr="002C381C">
        <w:rPr>
          <w:b/>
          <w:bCs/>
          <w:spacing w:val="-3"/>
        </w:rPr>
        <w:t xml:space="preserve"> </w:t>
      </w:r>
      <w:r w:rsidR="002C381C" w:rsidRPr="002C381C">
        <w:rPr>
          <w:b/>
          <w:bCs/>
        </w:rPr>
        <w:t>to</w:t>
      </w:r>
      <w:r w:rsidR="002C381C" w:rsidRPr="002C381C">
        <w:rPr>
          <w:b/>
          <w:bCs/>
          <w:spacing w:val="-3"/>
        </w:rPr>
        <w:t xml:space="preserve"> </w:t>
      </w:r>
      <w:r w:rsidR="002C381C" w:rsidRPr="002C381C">
        <w:rPr>
          <w:b/>
          <w:bCs/>
        </w:rPr>
        <w:t>claim</w:t>
      </w:r>
      <w:r w:rsidR="002C381C" w:rsidRPr="002C381C">
        <w:rPr>
          <w:b/>
          <w:bCs/>
          <w:spacing w:val="-2"/>
        </w:rPr>
        <w:t xml:space="preserve"> </w:t>
      </w:r>
      <w:r w:rsidR="002C381C" w:rsidRPr="002C381C">
        <w:rPr>
          <w:b/>
          <w:bCs/>
        </w:rPr>
        <w:t>expenses</w:t>
      </w:r>
      <w:r w:rsidR="002C381C" w:rsidRPr="002C381C">
        <w:rPr>
          <w:b/>
          <w:bCs/>
          <w:spacing w:val="-6"/>
        </w:rPr>
        <w:t xml:space="preserve"> </w:t>
      </w:r>
      <w:r w:rsidR="002C381C" w:rsidRPr="002C381C">
        <w:rPr>
          <w:b/>
          <w:bCs/>
        </w:rPr>
        <w:t>for</w:t>
      </w:r>
      <w:r w:rsidR="002C381C" w:rsidRPr="002C381C">
        <w:rPr>
          <w:b/>
          <w:bCs/>
          <w:spacing w:val="-3"/>
        </w:rPr>
        <w:t xml:space="preserve"> </w:t>
      </w:r>
      <w:r w:rsidR="002C381C" w:rsidRPr="002C381C">
        <w:rPr>
          <w:b/>
          <w:bCs/>
        </w:rPr>
        <w:t>any</w:t>
      </w:r>
      <w:r w:rsidR="002C381C" w:rsidRPr="002C381C">
        <w:rPr>
          <w:b/>
          <w:bCs/>
          <w:spacing w:val="-6"/>
        </w:rPr>
        <w:t xml:space="preserve"> </w:t>
      </w:r>
      <w:r w:rsidR="002C381C" w:rsidRPr="002C381C">
        <w:rPr>
          <w:b/>
          <w:bCs/>
        </w:rPr>
        <w:t>equipment</w:t>
      </w:r>
      <w:r w:rsidR="002C381C" w:rsidRPr="002C381C">
        <w:rPr>
          <w:b/>
          <w:bCs/>
          <w:spacing w:val="-3"/>
        </w:rPr>
        <w:t xml:space="preserve"> </w:t>
      </w:r>
      <w:r w:rsidR="002C381C" w:rsidRPr="002C381C">
        <w:rPr>
          <w:b/>
          <w:bCs/>
        </w:rPr>
        <w:t>that</w:t>
      </w:r>
      <w:r w:rsidR="002C381C" w:rsidRPr="002C381C">
        <w:rPr>
          <w:b/>
          <w:bCs/>
          <w:spacing w:val="-5"/>
        </w:rPr>
        <w:t xml:space="preserve"> </w:t>
      </w:r>
      <w:r w:rsidR="002C381C" w:rsidRPr="002C381C">
        <w:rPr>
          <w:b/>
          <w:bCs/>
        </w:rPr>
        <w:t>you</w:t>
      </w:r>
      <w:r w:rsidR="002C381C" w:rsidRPr="002C381C">
        <w:rPr>
          <w:b/>
          <w:bCs/>
          <w:spacing w:val="-5"/>
        </w:rPr>
        <w:t xml:space="preserve"> </w:t>
      </w:r>
      <w:r w:rsidR="002C381C">
        <w:rPr>
          <w:b/>
          <w:bCs/>
          <w:spacing w:val="-5"/>
        </w:rPr>
        <w:t xml:space="preserve">decide to </w:t>
      </w:r>
      <w:r w:rsidR="002C381C" w:rsidRPr="002C381C">
        <w:rPr>
          <w:b/>
          <w:bCs/>
        </w:rPr>
        <w:t>buy</w:t>
      </w:r>
      <w:r w:rsidR="002C381C" w:rsidRPr="002C381C">
        <w:rPr>
          <w:b/>
          <w:bCs/>
          <w:spacing w:val="-3"/>
        </w:rPr>
        <w:t xml:space="preserve"> </w:t>
      </w:r>
      <w:r w:rsidR="002C381C" w:rsidRPr="002C381C">
        <w:rPr>
          <w:b/>
          <w:bCs/>
        </w:rPr>
        <w:t>yourself.</w:t>
      </w:r>
    </w:p>
    <w:p w14:paraId="1E58DBFC" w14:textId="52D4695C" w:rsidR="002C381C" w:rsidRPr="002C381C" w:rsidRDefault="002C381C" w:rsidP="001264EC">
      <w:pPr>
        <w:pStyle w:val="ListParagraph"/>
        <w:widowControl w:val="0"/>
        <w:numPr>
          <w:ilvl w:val="2"/>
          <w:numId w:val="14"/>
        </w:numPr>
        <w:tabs>
          <w:tab w:val="left" w:pos="2087"/>
        </w:tabs>
        <w:autoSpaceDE w:val="0"/>
        <w:autoSpaceDN w:val="0"/>
        <w:spacing w:before="58" w:after="0" w:line="240" w:lineRule="auto"/>
        <w:ind w:left="2127" w:right="740" w:hanging="567"/>
        <w:contextualSpacing w:val="0"/>
        <w:rPr>
          <w:rFonts w:ascii="Symbol" w:hAnsi="Symbol"/>
          <w:color w:val="282828"/>
        </w:rPr>
      </w:pPr>
      <w:r>
        <w:t>All</w:t>
      </w:r>
      <w:r w:rsidRPr="002C381C">
        <w:rPr>
          <w:spacing w:val="-4"/>
        </w:rPr>
        <w:t xml:space="preserve"> </w:t>
      </w:r>
      <w:r>
        <w:t>IT</w:t>
      </w:r>
      <w:r w:rsidRPr="002C381C">
        <w:rPr>
          <w:spacing w:val="-6"/>
        </w:rPr>
        <w:t xml:space="preserve"> </w:t>
      </w:r>
      <w:r>
        <w:t>equipment</w:t>
      </w:r>
      <w:r w:rsidRPr="002C381C">
        <w:rPr>
          <w:spacing w:val="-5"/>
        </w:rPr>
        <w:t xml:space="preserve"> </w:t>
      </w:r>
      <w:r>
        <w:t>needs</w:t>
      </w:r>
      <w:r w:rsidRPr="002C381C">
        <w:rPr>
          <w:spacing w:val="-3"/>
        </w:rPr>
        <w:t xml:space="preserve"> </w:t>
      </w:r>
      <w:r>
        <w:t>to</w:t>
      </w:r>
      <w:r w:rsidRPr="002C381C">
        <w:rPr>
          <w:spacing w:val="-3"/>
        </w:rPr>
        <w:t xml:space="preserve"> </w:t>
      </w:r>
      <w:r>
        <w:t>be</w:t>
      </w:r>
      <w:r w:rsidRPr="002C381C">
        <w:rPr>
          <w:spacing w:val="-5"/>
        </w:rPr>
        <w:t xml:space="preserve"> </w:t>
      </w:r>
      <w:r>
        <w:t>ordered</w:t>
      </w:r>
      <w:r w:rsidRPr="002C381C">
        <w:rPr>
          <w:spacing w:val="-3"/>
        </w:rPr>
        <w:t xml:space="preserve"> </w:t>
      </w:r>
      <w:r>
        <w:t xml:space="preserve">through </w:t>
      </w:r>
      <w:hyperlink r:id="rId12">
        <w:r w:rsidRPr="002C381C">
          <w:rPr>
            <w:color w:val="0462C1"/>
            <w:u w:val="single" w:color="0462C1"/>
          </w:rPr>
          <w:t>Ordering Hardware and Software</w:t>
        </w:r>
      </w:hyperlink>
      <w:r>
        <w:t xml:space="preserve">. </w:t>
      </w:r>
      <w:proofErr w:type="gramStart"/>
      <w:r>
        <w:t>Similarly</w:t>
      </w:r>
      <w:proofErr w:type="gramEnd"/>
      <w:r>
        <w:t xml:space="preserve"> if you find you need any extra equipment to help you do your job, you should again use the above link. </w:t>
      </w:r>
      <w:r w:rsidRPr="002C381C">
        <w:rPr>
          <w:b/>
          <w:bCs/>
        </w:rPr>
        <w:t>Please discuss any technical or supportive equipment requirements that you have with your line manager before ordering as approval will be required.</w:t>
      </w:r>
    </w:p>
    <w:p w14:paraId="61C0B336" w14:textId="77777777" w:rsidR="006400F7" w:rsidRDefault="006400F7" w:rsidP="00296E6E">
      <w:pPr>
        <w:pStyle w:val="ListParagraph"/>
        <w:widowControl w:val="0"/>
        <w:numPr>
          <w:ilvl w:val="2"/>
          <w:numId w:val="14"/>
        </w:numPr>
        <w:tabs>
          <w:tab w:val="left" w:pos="2087"/>
        </w:tabs>
        <w:autoSpaceDE w:val="0"/>
        <w:autoSpaceDN w:val="0"/>
        <w:spacing w:before="60" w:after="0" w:line="240" w:lineRule="auto"/>
        <w:ind w:left="2127" w:right="732" w:hanging="567"/>
        <w:contextualSpacing w:val="0"/>
        <w:rPr>
          <w:rFonts w:ascii="Symbol" w:hAnsi="Symbol"/>
          <w:color w:val="282828"/>
        </w:rPr>
      </w:pPr>
      <w:r>
        <w:t>If</w:t>
      </w:r>
      <w:r>
        <w:rPr>
          <w:spacing w:val="-4"/>
        </w:rPr>
        <w:t xml:space="preserve"> </w:t>
      </w:r>
      <w:r>
        <w:t>you</w:t>
      </w:r>
      <w:r>
        <w:rPr>
          <w:spacing w:val="-6"/>
        </w:rPr>
        <w:t xml:space="preserve"> </w:t>
      </w:r>
      <w:r>
        <w:t>already</w:t>
      </w:r>
      <w:r>
        <w:rPr>
          <w:spacing w:val="-4"/>
        </w:rPr>
        <w:t xml:space="preserve"> </w:t>
      </w:r>
      <w:r>
        <w:t>have</w:t>
      </w:r>
      <w:r>
        <w:rPr>
          <w:spacing w:val="-4"/>
        </w:rPr>
        <w:t xml:space="preserve"> </w:t>
      </w:r>
      <w:r>
        <w:t>reasonable</w:t>
      </w:r>
      <w:r>
        <w:rPr>
          <w:spacing w:val="-4"/>
        </w:rPr>
        <w:t xml:space="preserve"> </w:t>
      </w:r>
      <w:r>
        <w:t>adjustments</w:t>
      </w:r>
      <w:r>
        <w:rPr>
          <w:spacing w:val="-4"/>
        </w:rPr>
        <w:t xml:space="preserve"> </w:t>
      </w:r>
      <w:r>
        <w:t>in</w:t>
      </w:r>
      <w:r>
        <w:rPr>
          <w:spacing w:val="-6"/>
        </w:rPr>
        <w:t xml:space="preserve"> </w:t>
      </w:r>
      <w:proofErr w:type="gramStart"/>
      <w:r>
        <w:t>place</w:t>
      </w:r>
      <w:proofErr w:type="gramEnd"/>
      <w:r>
        <w:rPr>
          <w:spacing w:val="-3"/>
        </w:rPr>
        <w:t xml:space="preserve"> </w:t>
      </w:r>
      <w:r>
        <w:t>it</w:t>
      </w:r>
      <w:r>
        <w:rPr>
          <w:spacing w:val="-6"/>
        </w:rPr>
        <w:t xml:space="preserve"> </w:t>
      </w:r>
      <w:r>
        <w:t>is</w:t>
      </w:r>
      <w:r>
        <w:rPr>
          <w:spacing w:val="-5"/>
        </w:rPr>
        <w:t xml:space="preserve"> </w:t>
      </w:r>
      <w:r>
        <w:t>important that a conversation takes place with your manager prior to commencing hybrid working arrangements, to ensure appropriate adjustments are available in workplace locations. You may want</w:t>
      </w:r>
      <w:r>
        <w:rPr>
          <w:spacing w:val="40"/>
        </w:rPr>
        <w:t xml:space="preserve"> </w:t>
      </w:r>
      <w:r>
        <w:t xml:space="preserve">to familiarise yourself with the work location prior to a return to ensure the equipment and environment are accessible to your needs. The Reasonable Adjustments Scheme will support this </w:t>
      </w:r>
      <w:r>
        <w:rPr>
          <w:spacing w:val="-2"/>
        </w:rPr>
        <w:t>conversation.</w:t>
      </w:r>
    </w:p>
    <w:p w14:paraId="38A7F742" w14:textId="39DAC3D7" w:rsidR="006400F7" w:rsidRDefault="006400F7" w:rsidP="00DA25FD">
      <w:pPr>
        <w:pStyle w:val="BodyText"/>
        <w:spacing w:before="10"/>
        <w:rPr>
          <w:sz w:val="28"/>
        </w:rPr>
      </w:pPr>
    </w:p>
    <w:p w14:paraId="1897EBA5" w14:textId="77777777" w:rsidR="002C381C" w:rsidRDefault="002C381C" w:rsidP="00DA25FD">
      <w:pPr>
        <w:pStyle w:val="BodyText"/>
        <w:spacing w:before="10"/>
        <w:rPr>
          <w:sz w:val="28"/>
        </w:rPr>
      </w:pPr>
    </w:p>
    <w:p w14:paraId="1EC5743F" w14:textId="4E1F7C68" w:rsidR="006400F7" w:rsidRDefault="00296E6E" w:rsidP="00D41DF7">
      <w:pPr>
        <w:pStyle w:val="Heading2"/>
      </w:pPr>
      <w:bookmarkStart w:id="10" w:name="_bookmark7"/>
      <w:bookmarkEnd w:id="10"/>
      <w:r w:rsidRPr="00296E6E">
        <w:rPr>
          <w:b/>
          <w:u w:val="none"/>
        </w:rPr>
        <w:t>1.</w:t>
      </w:r>
      <w:r w:rsidR="00F06371">
        <w:rPr>
          <w:b/>
          <w:u w:val="none"/>
        </w:rPr>
        <w:t>5</w:t>
      </w:r>
      <w:r w:rsidRPr="00296E6E">
        <w:rPr>
          <w:b/>
          <w:u w:val="none"/>
        </w:rPr>
        <w:tab/>
      </w:r>
      <w:r w:rsidR="006400F7">
        <w:t>Display</w:t>
      </w:r>
      <w:r w:rsidR="006400F7">
        <w:rPr>
          <w:spacing w:val="-5"/>
        </w:rPr>
        <w:t xml:space="preserve"> </w:t>
      </w:r>
      <w:r w:rsidR="006400F7">
        <w:t>Screen</w:t>
      </w:r>
      <w:r w:rsidR="006400F7">
        <w:rPr>
          <w:spacing w:val="-3"/>
        </w:rPr>
        <w:t xml:space="preserve"> </w:t>
      </w:r>
      <w:r w:rsidR="006400F7">
        <w:rPr>
          <w:spacing w:val="-2"/>
        </w:rPr>
        <w:t>Equipment</w:t>
      </w:r>
    </w:p>
    <w:p w14:paraId="1809637D" w14:textId="77777777" w:rsidR="006400F7" w:rsidRDefault="006400F7" w:rsidP="00DA25FD">
      <w:pPr>
        <w:pStyle w:val="BodyText"/>
        <w:spacing w:before="3"/>
        <w:rPr>
          <w:b/>
          <w:sz w:val="29"/>
        </w:rPr>
      </w:pPr>
    </w:p>
    <w:p w14:paraId="3B3A7AA4" w14:textId="77777777" w:rsidR="006400F7" w:rsidRDefault="006400F7" w:rsidP="00296E6E">
      <w:pPr>
        <w:pStyle w:val="ListParagraph"/>
        <w:widowControl w:val="0"/>
        <w:numPr>
          <w:ilvl w:val="2"/>
          <w:numId w:val="14"/>
        </w:numPr>
        <w:tabs>
          <w:tab w:val="left" w:pos="2087"/>
          <w:tab w:val="left" w:pos="2088"/>
        </w:tabs>
        <w:autoSpaceDE w:val="0"/>
        <w:autoSpaceDN w:val="0"/>
        <w:spacing w:after="0" w:line="240" w:lineRule="auto"/>
        <w:ind w:left="2127" w:right="860" w:hanging="426"/>
        <w:contextualSpacing w:val="0"/>
        <w:rPr>
          <w:rFonts w:ascii="Symbol" w:hAnsi="Symbol"/>
        </w:rPr>
      </w:pPr>
      <w:r>
        <w:t>If</w:t>
      </w:r>
      <w:r>
        <w:rPr>
          <w:spacing w:val="-3"/>
        </w:rPr>
        <w:t xml:space="preserve"> </w:t>
      </w:r>
      <w:r>
        <w:t>you</w:t>
      </w:r>
      <w:r>
        <w:rPr>
          <w:spacing w:val="-5"/>
        </w:rPr>
        <w:t xml:space="preserve"> </w:t>
      </w:r>
      <w:r>
        <w:t>are</w:t>
      </w:r>
      <w:r>
        <w:rPr>
          <w:spacing w:val="-3"/>
        </w:rPr>
        <w:t xml:space="preserve"> </w:t>
      </w:r>
      <w:r>
        <w:t>setting</w:t>
      </w:r>
      <w:r>
        <w:rPr>
          <w:spacing w:val="-3"/>
        </w:rPr>
        <w:t xml:space="preserve"> </w:t>
      </w:r>
      <w:r>
        <w:t>yourself</w:t>
      </w:r>
      <w:r>
        <w:rPr>
          <w:spacing w:val="-3"/>
        </w:rPr>
        <w:t xml:space="preserve"> </w:t>
      </w:r>
      <w:r>
        <w:t>up</w:t>
      </w:r>
      <w:r>
        <w:rPr>
          <w:spacing w:val="-5"/>
        </w:rPr>
        <w:t xml:space="preserve"> </w:t>
      </w:r>
      <w:r>
        <w:t>to</w:t>
      </w:r>
      <w:r>
        <w:rPr>
          <w:spacing w:val="-3"/>
        </w:rPr>
        <w:t xml:space="preserve"> </w:t>
      </w:r>
      <w:r>
        <w:t>working</w:t>
      </w:r>
      <w:r>
        <w:rPr>
          <w:spacing w:val="-3"/>
        </w:rPr>
        <w:t xml:space="preserve"> </w:t>
      </w:r>
      <w:r>
        <w:t>remotely</w:t>
      </w:r>
      <w:r>
        <w:rPr>
          <w:spacing w:val="-4"/>
        </w:rPr>
        <w:t xml:space="preserve"> </w:t>
      </w:r>
      <w:r>
        <w:t>or</w:t>
      </w:r>
      <w:r>
        <w:rPr>
          <w:spacing w:val="-3"/>
        </w:rPr>
        <w:t xml:space="preserve"> </w:t>
      </w:r>
      <w:r>
        <w:t>at</w:t>
      </w:r>
      <w:r>
        <w:rPr>
          <w:spacing w:val="-5"/>
        </w:rPr>
        <w:t xml:space="preserve"> </w:t>
      </w:r>
      <w:r>
        <w:t>home,</w:t>
      </w:r>
      <w:r>
        <w:rPr>
          <w:spacing w:val="-3"/>
        </w:rPr>
        <w:t xml:space="preserve"> </w:t>
      </w:r>
      <w:r>
        <w:t xml:space="preserve">you will need to complete the </w:t>
      </w:r>
      <w:hyperlink r:id="rId13">
        <w:r>
          <w:rPr>
            <w:color w:val="0462C1"/>
            <w:u w:val="single" w:color="0462C1"/>
          </w:rPr>
          <w:t>Guidance on Working from Home with</w:t>
        </w:r>
      </w:hyperlink>
      <w:r>
        <w:rPr>
          <w:color w:val="0462C1"/>
        </w:rPr>
        <w:t xml:space="preserve"> </w:t>
      </w:r>
      <w:hyperlink r:id="rId14">
        <w:r>
          <w:rPr>
            <w:color w:val="0462C1"/>
            <w:u w:val="single" w:color="0462C1"/>
          </w:rPr>
          <w:t>DSE</w:t>
        </w:r>
      </w:hyperlink>
      <w:r>
        <w:rPr>
          <w:color w:val="282828"/>
        </w:rPr>
        <w:t>.</w:t>
      </w:r>
      <w:r>
        <w:rPr>
          <w:color w:val="282828"/>
          <w:spacing w:val="40"/>
        </w:rPr>
        <w:t xml:space="preserve"> </w:t>
      </w:r>
      <w:r>
        <w:t>This will support you to make sure that your place of work is safe, supportive, free from risk and that any access to confidential information or data is treated with care.</w:t>
      </w:r>
    </w:p>
    <w:p w14:paraId="4D7FC350" w14:textId="77777777" w:rsidR="006400F7" w:rsidRDefault="006400F7" w:rsidP="00296E6E">
      <w:pPr>
        <w:pStyle w:val="ListParagraph"/>
        <w:widowControl w:val="0"/>
        <w:numPr>
          <w:ilvl w:val="2"/>
          <w:numId w:val="14"/>
        </w:numPr>
        <w:tabs>
          <w:tab w:val="left" w:pos="2087"/>
          <w:tab w:val="left" w:pos="2088"/>
        </w:tabs>
        <w:autoSpaceDE w:val="0"/>
        <w:autoSpaceDN w:val="0"/>
        <w:spacing w:before="59" w:after="0" w:line="240" w:lineRule="auto"/>
        <w:ind w:left="2127" w:right="771" w:hanging="426"/>
        <w:contextualSpacing w:val="0"/>
        <w:rPr>
          <w:rFonts w:ascii="Symbol" w:hAnsi="Symbol"/>
        </w:rPr>
      </w:pPr>
      <w:r>
        <w:t>Colleagues</w:t>
      </w:r>
      <w:r>
        <w:rPr>
          <w:spacing w:val="-4"/>
        </w:rPr>
        <w:t xml:space="preserve"> </w:t>
      </w:r>
      <w:r>
        <w:t>working</w:t>
      </w:r>
      <w:r>
        <w:rPr>
          <w:spacing w:val="-4"/>
        </w:rPr>
        <w:t xml:space="preserve"> </w:t>
      </w:r>
      <w:r>
        <w:t>remotely</w:t>
      </w:r>
      <w:r>
        <w:rPr>
          <w:spacing w:val="-5"/>
        </w:rPr>
        <w:t xml:space="preserve"> </w:t>
      </w:r>
      <w:r>
        <w:t>or</w:t>
      </w:r>
      <w:r>
        <w:rPr>
          <w:spacing w:val="-4"/>
        </w:rPr>
        <w:t xml:space="preserve"> </w:t>
      </w:r>
      <w:r>
        <w:t>at</w:t>
      </w:r>
      <w:r>
        <w:rPr>
          <w:spacing w:val="-4"/>
        </w:rPr>
        <w:t xml:space="preserve"> </w:t>
      </w:r>
      <w:r>
        <w:t>home</w:t>
      </w:r>
      <w:r>
        <w:rPr>
          <w:spacing w:val="-6"/>
        </w:rPr>
        <w:t xml:space="preserve"> </w:t>
      </w:r>
      <w:r>
        <w:t>must</w:t>
      </w:r>
      <w:r>
        <w:rPr>
          <w:spacing w:val="-4"/>
        </w:rPr>
        <w:t xml:space="preserve"> </w:t>
      </w:r>
      <w:r>
        <w:t>ensure</w:t>
      </w:r>
      <w:r>
        <w:rPr>
          <w:spacing w:val="-4"/>
        </w:rPr>
        <w:t xml:space="preserve"> </w:t>
      </w:r>
      <w:r>
        <w:t>they</w:t>
      </w:r>
      <w:r>
        <w:rPr>
          <w:spacing w:val="-4"/>
        </w:rPr>
        <w:t xml:space="preserve"> </w:t>
      </w:r>
      <w:r>
        <w:t>have</w:t>
      </w:r>
      <w:r>
        <w:rPr>
          <w:spacing w:val="-6"/>
        </w:rPr>
        <w:t xml:space="preserve"> </w:t>
      </w:r>
      <w:r>
        <w:t xml:space="preserve">a secure, </w:t>
      </w:r>
      <w:proofErr w:type="gramStart"/>
      <w:r>
        <w:t>private</w:t>
      </w:r>
      <w:proofErr w:type="gramEnd"/>
      <w:r>
        <w:t xml:space="preserve"> and appropriately lit and heated space to work in, with a reliable and secure internet connection.</w:t>
      </w:r>
      <w:r>
        <w:rPr>
          <w:spacing w:val="40"/>
        </w:rPr>
        <w:t xml:space="preserve"> </w:t>
      </w:r>
      <w:r>
        <w:t xml:space="preserve">For more information about </w:t>
      </w:r>
      <w:hyperlink r:id="rId15">
        <w:r>
          <w:rPr>
            <w:color w:val="0462C1"/>
            <w:u w:val="single" w:color="0462C1"/>
          </w:rPr>
          <w:t>HS11 Display Screen Equipment</w:t>
        </w:r>
      </w:hyperlink>
      <w:r>
        <w:rPr>
          <w:color w:val="0462C1"/>
        </w:rPr>
        <w:t xml:space="preserve"> </w:t>
      </w:r>
      <w:r>
        <w:rPr>
          <w:color w:val="282828"/>
        </w:rPr>
        <w:t xml:space="preserve">and </w:t>
      </w:r>
      <w:hyperlink r:id="rId16">
        <w:r>
          <w:rPr>
            <w:color w:val="0462C1"/>
            <w:u w:val="single" w:color="0462C1"/>
          </w:rPr>
          <w:t>HS11A</w:t>
        </w:r>
      </w:hyperlink>
      <w:r>
        <w:rPr>
          <w:color w:val="0462C1"/>
        </w:rPr>
        <w:t xml:space="preserve"> </w:t>
      </w:r>
      <w:hyperlink r:id="rId17">
        <w:r>
          <w:rPr>
            <w:color w:val="0462C1"/>
            <w:u w:val="single" w:color="0462C1"/>
          </w:rPr>
          <w:t>Scheme – Eye and Eyesight Tests and Special Corrective</w:t>
        </w:r>
      </w:hyperlink>
      <w:r>
        <w:rPr>
          <w:color w:val="0462C1"/>
        </w:rPr>
        <w:t xml:space="preserve"> </w:t>
      </w:r>
      <w:hyperlink r:id="rId18">
        <w:r>
          <w:rPr>
            <w:color w:val="0462C1"/>
            <w:u w:val="single" w:color="0462C1"/>
          </w:rPr>
          <w:t>Appliance</w:t>
        </w:r>
      </w:hyperlink>
      <w:r>
        <w:rPr>
          <w:color w:val="0462C1"/>
        </w:rPr>
        <w:t xml:space="preserve"> </w:t>
      </w:r>
      <w:r>
        <w:t>policies and keeping yourself safe please use the above links.</w:t>
      </w:r>
    </w:p>
    <w:p w14:paraId="3974B6D2" w14:textId="77777777" w:rsidR="006400F7" w:rsidRDefault="006400F7" w:rsidP="00296E6E">
      <w:pPr>
        <w:pStyle w:val="ListParagraph"/>
        <w:widowControl w:val="0"/>
        <w:numPr>
          <w:ilvl w:val="2"/>
          <w:numId w:val="14"/>
        </w:numPr>
        <w:tabs>
          <w:tab w:val="left" w:pos="2087"/>
          <w:tab w:val="left" w:pos="2088"/>
        </w:tabs>
        <w:autoSpaceDE w:val="0"/>
        <w:autoSpaceDN w:val="0"/>
        <w:spacing w:before="60" w:after="0" w:line="240" w:lineRule="auto"/>
        <w:ind w:left="2127" w:right="724" w:hanging="426"/>
        <w:contextualSpacing w:val="0"/>
        <w:rPr>
          <w:rFonts w:ascii="Symbol" w:hAnsi="Symbol"/>
          <w:color w:val="282828"/>
        </w:rPr>
      </w:pPr>
      <w:r>
        <w:t>When working outside of your normal office location, please be mindful</w:t>
      </w:r>
      <w:r>
        <w:rPr>
          <w:spacing w:val="-4"/>
        </w:rPr>
        <w:t xml:space="preserve"> </w:t>
      </w:r>
      <w:r>
        <w:t>of</w:t>
      </w:r>
      <w:r>
        <w:rPr>
          <w:spacing w:val="-5"/>
        </w:rPr>
        <w:t xml:space="preserve"> </w:t>
      </w:r>
      <w:r>
        <w:t>any</w:t>
      </w:r>
      <w:r>
        <w:rPr>
          <w:spacing w:val="-6"/>
        </w:rPr>
        <w:t xml:space="preserve"> </w:t>
      </w:r>
      <w:r>
        <w:t>potential</w:t>
      </w:r>
      <w:r>
        <w:rPr>
          <w:spacing w:val="-4"/>
        </w:rPr>
        <w:t xml:space="preserve"> </w:t>
      </w:r>
      <w:r>
        <w:t>confidentiality</w:t>
      </w:r>
      <w:r>
        <w:rPr>
          <w:spacing w:val="-5"/>
        </w:rPr>
        <w:t xml:space="preserve"> </w:t>
      </w:r>
      <w:r>
        <w:t>or</w:t>
      </w:r>
      <w:r>
        <w:rPr>
          <w:spacing w:val="-3"/>
        </w:rPr>
        <w:t xml:space="preserve"> </w:t>
      </w:r>
      <w:r>
        <w:t>IT</w:t>
      </w:r>
      <w:r>
        <w:rPr>
          <w:spacing w:val="-3"/>
        </w:rPr>
        <w:t xml:space="preserve"> </w:t>
      </w:r>
      <w:r>
        <w:t>security</w:t>
      </w:r>
      <w:r>
        <w:rPr>
          <w:spacing w:val="-3"/>
        </w:rPr>
        <w:t xml:space="preserve"> </w:t>
      </w:r>
      <w:r>
        <w:t>risks.</w:t>
      </w:r>
      <w:r>
        <w:rPr>
          <w:spacing w:val="40"/>
        </w:rPr>
        <w:t xml:space="preserve"> </w:t>
      </w:r>
      <w:r>
        <w:t>To</w:t>
      </w:r>
      <w:r>
        <w:rPr>
          <w:spacing w:val="-3"/>
        </w:rPr>
        <w:t xml:space="preserve"> </w:t>
      </w:r>
      <w:r>
        <w:t xml:space="preserve">read more about keeping information safe and confidential please refer to the </w:t>
      </w:r>
      <w:hyperlink r:id="rId19">
        <w:r>
          <w:rPr>
            <w:color w:val="0462C1"/>
            <w:u w:val="single" w:color="0462C1"/>
          </w:rPr>
          <w:t>Protecting Information – ICT Security</w:t>
        </w:r>
      </w:hyperlink>
      <w:r>
        <w:rPr>
          <w:color w:val="0462C1"/>
        </w:rPr>
        <w:t xml:space="preserve"> </w:t>
      </w:r>
      <w:r>
        <w:rPr>
          <w:color w:val="282828"/>
        </w:rPr>
        <w:t xml:space="preserve">and </w:t>
      </w:r>
      <w:hyperlink r:id="rId20">
        <w:r>
          <w:rPr>
            <w:color w:val="0462C1"/>
            <w:u w:val="single" w:color="0462C1"/>
          </w:rPr>
          <w:t>Data Protection</w:t>
        </w:r>
      </w:hyperlink>
      <w:r>
        <w:rPr>
          <w:color w:val="0462C1"/>
        </w:rPr>
        <w:t xml:space="preserve"> </w:t>
      </w:r>
      <w:hyperlink r:id="rId21">
        <w:r>
          <w:rPr>
            <w:color w:val="0462C1"/>
            <w:u w:val="single" w:color="0462C1"/>
          </w:rPr>
          <w:t>Awareness</w:t>
        </w:r>
      </w:hyperlink>
      <w:r>
        <w:rPr>
          <w:color w:val="0462C1"/>
        </w:rPr>
        <w:t xml:space="preserve"> </w:t>
      </w:r>
      <w:r>
        <w:rPr>
          <w:color w:val="282828"/>
        </w:rPr>
        <w:t>e</w:t>
      </w:r>
      <w:r>
        <w:t>-Learning modules on RCT Source</w:t>
      </w:r>
      <w:r>
        <w:rPr>
          <w:color w:val="282828"/>
        </w:rPr>
        <w:t>.</w:t>
      </w:r>
    </w:p>
    <w:p w14:paraId="2482A2A8" w14:textId="77777777" w:rsidR="00F06371" w:rsidRPr="00F06371" w:rsidRDefault="006400F7" w:rsidP="00B71072">
      <w:pPr>
        <w:pStyle w:val="ListParagraph"/>
        <w:widowControl w:val="0"/>
        <w:numPr>
          <w:ilvl w:val="2"/>
          <w:numId w:val="14"/>
        </w:numPr>
        <w:tabs>
          <w:tab w:val="left" w:pos="2087"/>
          <w:tab w:val="left" w:pos="2088"/>
        </w:tabs>
        <w:autoSpaceDE w:val="0"/>
        <w:autoSpaceDN w:val="0"/>
        <w:spacing w:before="83" w:after="0" w:line="240" w:lineRule="auto"/>
        <w:ind w:left="2127" w:right="797" w:hanging="426"/>
        <w:contextualSpacing w:val="0"/>
        <w:rPr>
          <w:rFonts w:ascii="Symbol" w:hAnsi="Symbol"/>
          <w:color w:val="282828"/>
        </w:rPr>
      </w:pPr>
      <w:r>
        <w:t>If</w:t>
      </w:r>
      <w:r w:rsidRPr="00F06371">
        <w:rPr>
          <w:spacing w:val="-3"/>
        </w:rPr>
        <w:t xml:space="preserve"> </w:t>
      </w:r>
      <w:r>
        <w:t>you</w:t>
      </w:r>
      <w:r w:rsidRPr="00F06371">
        <w:rPr>
          <w:spacing w:val="-5"/>
        </w:rPr>
        <w:t xml:space="preserve"> </w:t>
      </w:r>
      <w:r>
        <w:t>have</w:t>
      </w:r>
      <w:r w:rsidRPr="00F06371">
        <w:rPr>
          <w:spacing w:val="-3"/>
        </w:rPr>
        <w:t xml:space="preserve"> </w:t>
      </w:r>
      <w:r>
        <w:t>a</w:t>
      </w:r>
      <w:r w:rsidRPr="00F06371">
        <w:rPr>
          <w:spacing w:val="-4"/>
        </w:rPr>
        <w:t xml:space="preserve"> </w:t>
      </w:r>
      <w:r>
        <w:t>disability</w:t>
      </w:r>
      <w:r w:rsidRPr="00F06371">
        <w:rPr>
          <w:spacing w:val="-5"/>
        </w:rPr>
        <w:t xml:space="preserve"> </w:t>
      </w:r>
      <w:r>
        <w:t>and</w:t>
      </w:r>
      <w:r w:rsidRPr="00F06371">
        <w:rPr>
          <w:spacing w:val="-5"/>
        </w:rPr>
        <w:t xml:space="preserve"> </w:t>
      </w:r>
      <w:r>
        <w:t>need</w:t>
      </w:r>
      <w:r w:rsidRPr="00F06371">
        <w:rPr>
          <w:spacing w:val="-3"/>
        </w:rPr>
        <w:t xml:space="preserve"> </w:t>
      </w:r>
      <w:r>
        <w:t>any</w:t>
      </w:r>
      <w:r w:rsidRPr="00F06371">
        <w:rPr>
          <w:spacing w:val="-3"/>
        </w:rPr>
        <w:t xml:space="preserve"> </w:t>
      </w:r>
      <w:r>
        <w:t>reasonable</w:t>
      </w:r>
      <w:r w:rsidRPr="00F06371">
        <w:rPr>
          <w:spacing w:val="-3"/>
        </w:rPr>
        <w:t xml:space="preserve"> </w:t>
      </w:r>
      <w:r>
        <w:t>adjustments</w:t>
      </w:r>
      <w:r w:rsidRPr="00F06371">
        <w:rPr>
          <w:spacing w:val="-3"/>
        </w:rPr>
        <w:t xml:space="preserve"> </w:t>
      </w:r>
      <w:r>
        <w:t>to be made to your workstation whether in the office or in another location, please discuss your needs with your line manager</w:t>
      </w:r>
      <w:r w:rsidR="00F06371">
        <w:t>.</w:t>
      </w:r>
    </w:p>
    <w:p w14:paraId="4F2F613E" w14:textId="6CCA35E6" w:rsidR="006400F7" w:rsidRPr="00F06371" w:rsidRDefault="006400F7" w:rsidP="00B71072">
      <w:pPr>
        <w:pStyle w:val="ListParagraph"/>
        <w:widowControl w:val="0"/>
        <w:numPr>
          <w:ilvl w:val="2"/>
          <w:numId w:val="14"/>
        </w:numPr>
        <w:tabs>
          <w:tab w:val="left" w:pos="2087"/>
          <w:tab w:val="left" w:pos="2088"/>
        </w:tabs>
        <w:autoSpaceDE w:val="0"/>
        <w:autoSpaceDN w:val="0"/>
        <w:spacing w:before="83" w:after="0" w:line="240" w:lineRule="auto"/>
        <w:ind w:left="2127" w:right="797" w:hanging="426"/>
        <w:contextualSpacing w:val="0"/>
        <w:rPr>
          <w:rFonts w:ascii="Symbol" w:hAnsi="Symbol"/>
          <w:color w:val="282828"/>
        </w:rPr>
      </w:pPr>
      <w:r>
        <w:t>If</w:t>
      </w:r>
      <w:r w:rsidRPr="00F06371">
        <w:rPr>
          <w:spacing w:val="-3"/>
        </w:rPr>
        <w:t xml:space="preserve"> </w:t>
      </w:r>
      <w:r>
        <w:t>any</w:t>
      </w:r>
      <w:r w:rsidRPr="00F06371">
        <w:rPr>
          <w:spacing w:val="-6"/>
        </w:rPr>
        <w:t xml:space="preserve"> </w:t>
      </w:r>
      <w:r>
        <w:t>equipment</w:t>
      </w:r>
      <w:r w:rsidRPr="00F06371">
        <w:rPr>
          <w:spacing w:val="-3"/>
        </w:rPr>
        <w:t xml:space="preserve"> </w:t>
      </w:r>
      <w:r>
        <w:t>gets</w:t>
      </w:r>
      <w:r w:rsidRPr="00F06371">
        <w:rPr>
          <w:spacing w:val="-3"/>
        </w:rPr>
        <w:t xml:space="preserve"> </w:t>
      </w:r>
      <w:r>
        <w:t>lost,</w:t>
      </w:r>
      <w:r w:rsidRPr="00F06371">
        <w:rPr>
          <w:spacing w:val="-3"/>
        </w:rPr>
        <w:t xml:space="preserve"> </w:t>
      </w:r>
      <w:proofErr w:type="gramStart"/>
      <w:r>
        <w:t>damaged</w:t>
      </w:r>
      <w:proofErr w:type="gramEnd"/>
      <w:r w:rsidRPr="00F06371">
        <w:rPr>
          <w:spacing w:val="-5"/>
        </w:rPr>
        <w:t xml:space="preserve"> </w:t>
      </w:r>
      <w:r>
        <w:t>or</w:t>
      </w:r>
      <w:r w:rsidRPr="00F06371">
        <w:rPr>
          <w:spacing w:val="-3"/>
        </w:rPr>
        <w:t xml:space="preserve"> </w:t>
      </w:r>
      <w:r>
        <w:t>stolen,</w:t>
      </w:r>
      <w:r w:rsidRPr="00F06371">
        <w:rPr>
          <w:spacing w:val="-3"/>
        </w:rPr>
        <w:t xml:space="preserve"> </w:t>
      </w:r>
      <w:r>
        <w:t>you</w:t>
      </w:r>
      <w:r w:rsidRPr="00F06371">
        <w:rPr>
          <w:spacing w:val="-3"/>
        </w:rPr>
        <w:t xml:space="preserve"> </w:t>
      </w:r>
      <w:r>
        <w:t>will</w:t>
      </w:r>
      <w:r w:rsidRPr="00F06371">
        <w:rPr>
          <w:spacing w:val="-4"/>
        </w:rPr>
        <w:t xml:space="preserve"> </w:t>
      </w:r>
      <w:r>
        <w:t>need</w:t>
      </w:r>
      <w:r w:rsidRPr="00F06371">
        <w:rPr>
          <w:spacing w:val="-5"/>
        </w:rPr>
        <w:t xml:space="preserve"> </w:t>
      </w:r>
      <w:r>
        <w:t>to</w:t>
      </w:r>
      <w:r w:rsidRPr="00F06371">
        <w:rPr>
          <w:spacing w:val="-2"/>
        </w:rPr>
        <w:t xml:space="preserve"> </w:t>
      </w:r>
      <w:r>
        <w:t>let your line manager know as soon as possible.</w:t>
      </w:r>
      <w:r w:rsidRPr="00F06371">
        <w:rPr>
          <w:spacing w:val="40"/>
        </w:rPr>
        <w:t xml:space="preserve"> </w:t>
      </w:r>
      <w:r>
        <w:t>You should also inform your home insurance provider that you are working from your home as</w:t>
      </w:r>
      <w:r w:rsidRPr="00F06371">
        <w:rPr>
          <w:spacing w:val="-12"/>
        </w:rPr>
        <w:t xml:space="preserve"> </w:t>
      </w:r>
      <w:r>
        <w:t xml:space="preserve">any changes to use could potentially invalidate the </w:t>
      </w:r>
      <w:r w:rsidRPr="00F06371">
        <w:rPr>
          <w:spacing w:val="-2"/>
        </w:rPr>
        <w:t>policy.</w:t>
      </w:r>
    </w:p>
    <w:p w14:paraId="67B25632" w14:textId="77777777" w:rsidR="006400F7" w:rsidRDefault="006400F7" w:rsidP="00DA25FD">
      <w:pPr>
        <w:pStyle w:val="BodyText"/>
        <w:spacing w:before="3"/>
        <w:rPr>
          <w:sz w:val="34"/>
        </w:rPr>
      </w:pPr>
    </w:p>
    <w:p w14:paraId="3FA1B1BA" w14:textId="0C431ACB" w:rsidR="006400F7" w:rsidRPr="00296E6E" w:rsidRDefault="00296E6E" w:rsidP="00296E6E">
      <w:pPr>
        <w:pStyle w:val="BodyText"/>
        <w:ind w:left="1134" w:right="766"/>
        <w:rPr>
          <w:b/>
          <w:bCs/>
        </w:rPr>
      </w:pPr>
      <w:r>
        <w:rPr>
          <w:b/>
          <w:bCs/>
        </w:rPr>
        <w:t>When</w:t>
      </w:r>
      <w:r w:rsidR="006400F7" w:rsidRPr="00296E6E">
        <w:rPr>
          <w:b/>
          <w:bCs/>
          <w:spacing w:val="-3"/>
        </w:rPr>
        <w:t xml:space="preserve"> </w:t>
      </w:r>
      <w:r w:rsidR="006400F7" w:rsidRPr="00296E6E">
        <w:rPr>
          <w:b/>
          <w:bCs/>
        </w:rPr>
        <w:t>working</w:t>
      </w:r>
      <w:r w:rsidR="006400F7" w:rsidRPr="00296E6E">
        <w:rPr>
          <w:b/>
          <w:bCs/>
          <w:spacing w:val="-3"/>
        </w:rPr>
        <w:t xml:space="preserve"> </w:t>
      </w:r>
      <w:r w:rsidR="006400F7" w:rsidRPr="00296E6E">
        <w:rPr>
          <w:b/>
          <w:bCs/>
        </w:rPr>
        <w:t>from</w:t>
      </w:r>
      <w:r w:rsidR="006400F7" w:rsidRPr="00296E6E">
        <w:rPr>
          <w:b/>
          <w:bCs/>
          <w:spacing w:val="-3"/>
        </w:rPr>
        <w:t xml:space="preserve"> </w:t>
      </w:r>
      <w:r w:rsidR="006400F7" w:rsidRPr="00296E6E">
        <w:rPr>
          <w:b/>
          <w:bCs/>
        </w:rPr>
        <w:t>a</w:t>
      </w:r>
      <w:r w:rsidR="006400F7" w:rsidRPr="00296E6E">
        <w:rPr>
          <w:b/>
          <w:bCs/>
          <w:spacing w:val="-2"/>
        </w:rPr>
        <w:t xml:space="preserve"> </w:t>
      </w:r>
      <w:r w:rsidR="006400F7" w:rsidRPr="00296E6E">
        <w:rPr>
          <w:b/>
          <w:bCs/>
        </w:rPr>
        <w:t>Council</w:t>
      </w:r>
      <w:r w:rsidR="006400F7" w:rsidRPr="00296E6E">
        <w:rPr>
          <w:b/>
          <w:bCs/>
          <w:spacing w:val="-3"/>
        </w:rPr>
        <w:t xml:space="preserve"> </w:t>
      </w:r>
      <w:r w:rsidR="006400F7" w:rsidRPr="00296E6E">
        <w:rPr>
          <w:b/>
          <w:bCs/>
        </w:rPr>
        <w:t>premises,</w:t>
      </w:r>
      <w:r w:rsidR="006400F7" w:rsidRPr="00296E6E">
        <w:rPr>
          <w:b/>
          <w:bCs/>
          <w:spacing w:val="-4"/>
        </w:rPr>
        <w:t xml:space="preserve"> </w:t>
      </w:r>
      <w:r w:rsidR="006400F7" w:rsidRPr="00296E6E">
        <w:rPr>
          <w:b/>
          <w:bCs/>
        </w:rPr>
        <w:t>please</w:t>
      </w:r>
      <w:r w:rsidR="006400F7" w:rsidRPr="00296E6E">
        <w:rPr>
          <w:b/>
          <w:bCs/>
          <w:spacing w:val="-4"/>
        </w:rPr>
        <w:t xml:space="preserve"> </w:t>
      </w:r>
      <w:r w:rsidR="006400F7" w:rsidRPr="00296E6E">
        <w:rPr>
          <w:b/>
          <w:bCs/>
        </w:rPr>
        <w:t>make</w:t>
      </w:r>
      <w:r w:rsidR="006400F7" w:rsidRPr="00296E6E">
        <w:rPr>
          <w:b/>
          <w:bCs/>
          <w:spacing w:val="-3"/>
        </w:rPr>
        <w:t xml:space="preserve"> </w:t>
      </w:r>
      <w:r w:rsidR="006400F7" w:rsidRPr="00296E6E">
        <w:rPr>
          <w:b/>
          <w:bCs/>
        </w:rPr>
        <w:t>sure</w:t>
      </w:r>
      <w:r w:rsidR="006400F7" w:rsidRPr="00296E6E">
        <w:rPr>
          <w:b/>
          <w:bCs/>
          <w:spacing w:val="-5"/>
        </w:rPr>
        <w:t xml:space="preserve"> </w:t>
      </w:r>
      <w:r w:rsidR="006400F7" w:rsidRPr="00296E6E">
        <w:rPr>
          <w:b/>
          <w:bCs/>
        </w:rPr>
        <w:t>that</w:t>
      </w:r>
      <w:r w:rsidR="006400F7" w:rsidRPr="00296E6E">
        <w:rPr>
          <w:b/>
          <w:bCs/>
          <w:spacing w:val="-3"/>
        </w:rPr>
        <w:t xml:space="preserve"> </w:t>
      </w:r>
      <w:r w:rsidR="006400F7" w:rsidRPr="00296E6E">
        <w:rPr>
          <w:b/>
          <w:bCs/>
        </w:rPr>
        <w:t>you</w:t>
      </w:r>
      <w:r w:rsidR="006400F7" w:rsidRPr="00296E6E">
        <w:rPr>
          <w:b/>
          <w:bCs/>
          <w:spacing w:val="-3"/>
        </w:rPr>
        <w:t xml:space="preserve"> </w:t>
      </w:r>
      <w:r w:rsidR="006400F7" w:rsidRPr="00296E6E">
        <w:rPr>
          <w:b/>
          <w:bCs/>
        </w:rPr>
        <w:t>know how to evacuate the building (including the place of assembly and who you need to report to) in the case of an emergency and that you are aware of how to contact the first aider on site.</w:t>
      </w:r>
    </w:p>
    <w:p w14:paraId="392C062F" w14:textId="1737D8EF" w:rsidR="006400F7" w:rsidRDefault="006400F7" w:rsidP="006400F7">
      <w:pPr>
        <w:pStyle w:val="BodyText"/>
        <w:rPr>
          <w:sz w:val="26"/>
        </w:rPr>
      </w:pPr>
    </w:p>
    <w:p w14:paraId="548A00F2" w14:textId="77777777" w:rsidR="002C381C" w:rsidRDefault="002C381C" w:rsidP="006400F7">
      <w:pPr>
        <w:pStyle w:val="BodyText"/>
        <w:rPr>
          <w:sz w:val="26"/>
        </w:rPr>
      </w:pPr>
    </w:p>
    <w:p w14:paraId="44A4DCA5" w14:textId="67D12C23" w:rsidR="006400F7" w:rsidRDefault="00296E6E" w:rsidP="00296E6E">
      <w:pPr>
        <w:pStyle w:val="Heading1"/>
        <w:ind w:left="0" w:firstLine="0"/>
      </w:pPr>
      <w:bookmarkStart w:id="11" w:name="_bookmark8"/>
      <w:bookmarkEnd w:id="11"/>
      <w:r>
        <w:t>iii)</w:t>
      </w:r>
      <w:r>
        <w:tab/>
        <w:t>Your Wellbeing</w:t>
      </w:r>
    </w:p>
    <w:p w14:paraId="03B1730C" w14:textId="77777777" w:rsidR="006400F7" w:rsidRDefault="006400F7" w:rsidP="006400F7">
      <w:pPr>
        <w:pStyle w:val="BodyText"/>
        <w:spacing w:before="5"/>
        <w:rPr>
          <w:b/>
          <w:sz w:val="26"/>
        </w:rPr>
      </w:pPr>
    </w:p>
    <w:p w14:paraId="15A3B80A" w14:textId="44988FFA" w:rsidR="006400F7" w:rsidRDefault="006400F7" w:rsidP="00296E6E">
      <w:pPr>
        <w:pStyle w:val="BodyText"/>
        <w:spacing w:before="92"/>
        <w:ind w:left="820" w:right="804"/>
      </w:pPr>
      <w:r>
        <w:t>We</w:t>
      </w:r>
      <w:r>
        <w:rPr>
          <w:spacing w:val="-2"/>
        </w:rPr>
        <w:t xml:space="preserve"> </w:t>
      </w:r>
      <w:r>
        <w:t>know</w:t>
      </w:r>
      <w:r>
        <w:rPr>
          <w:spacing w:val="-3"/>
        </w:rPr>
        <w:t xml:space="preserve"> </w:t>
      </w:r>
      <w:r>
        <w:t>that</w:t>
      </w:r>
      <w:r>
        <w:rPr>
          <w:spacing w:val="-4"/>
        </w:rPr>
        <w:t xml:space="preserve"> </w:t>
      </w:r>
      <w:r>
        <w:t>for</w:t>
      </w:r>
      <w:r>
        <w:rPr>
          <w:spacing w:val="-5"/>
        </w:rPr>
        <w:t xml:space="preserve"> </w:t>
      </w:r>
      <w:r>
        <w:t>many</w:t>
      </w:r>
      <w:r>
        <w:rPr>
          <w:spacing w:val="-5"/>
        </w:rPr>
        <w:t xml:space="preserve"> </w:t>
      </w:r>
      <w:r>
        <w:t>of</w:t>
      </w:r>
      <w:r>
        <w:rPr>
          <w:spacing w:val="-2"/>
        </w:rPr>
        <w:t xml:space="preserve"> </w:t>
      </w:r>
      <w:r>
        <w:t>you,</w:t>
      </w:r>
      <w:r>
        <w:rPr>
          <w:spacing w:val="-2"/>
        </w:rPr>
        <w:t xml:space="preserve"> </w:t>
      </w:r>
      <w:r>
        <w:t>working</w:t>
      </w:r>
      <w:r>
        <w:rPr>
          <w:spacing w:val="-2"/>
        </w:rPr>
        <w:t xml:space="preserve"> </w:t>
      </w:r>
      <w:r w:rsidR="00296E6E">
        <w:t xml:space="preserve">under these models </w:t>
      </w:r>
      <w:r>
        <w:t>can</w:t>
      </w:r>
      <w:r>
        <w:rPr>
          <w:spacing w:val="-4"/>
        </w:rPr>
        <w:t xml:space="preserve"> </w:t>
      </w:r>
      <w:r>
        <w:t>boost</w:t>
      </w:r>
      <w:r>
        <w:rPr>
          <w:spacing w:val="-2"/>
        </w:rPr>
        <w:t xml:space="preserve"> </w:t>
      </w:r>
      <w:r>
        <w:t>your</w:t>
      </w:r>
      <w:r>
        <w:rPr>
          <w:spacing w:val="-2"/>
        </w:rPr>
        <w:t xml:space="preserve"> </w:t>
      </w:r>
      <w:r>
        <w:t>wellbeing, however there are still some important things for you to be aware of</w:t>
      </w:r>
      <w:r w:rsidR="00296E6E">
        <w:t xml:space="preserve">. </w:t>
      </w:r>
      <w:r>
        <w:t>It can be easy to lose track of time and work more hours than you usually would</w:t>
      </w:r>
      <w:r>
        <w:rPr>
          <w:spacing w:val="-3"/>
        </w:rPr>
        <w:t xml:space="preserve"> </w:t>
      </w:r>
      <w:r>
        <w:t>when</w:t>
      </w:r>
      <w:r>
        <w:rPr>
          <w:spacing w:val="-1"/>
        </w:rPr>
        <w:t xml:space="preserve"> </w:t>
      </w:r>
      <w:r>
        <w:t>working</w:t>
      </w:r>
      <w:r>
        <w:rPr>
          <w:spacing w:val="-5"/>
        </w:rPr>
        <w:t xml:space="preserve"> </w:t>
      </w:r>
      <w:r>
        <w:t>remotely.</w:t>
      </w:r>
      <w:r>
        <w:rPr>
          <w:spacing w:val="40"/>
        </w:rPr>
        <w:t xml:space="preserve"> </w:t>
      </w:r>
      <w:r>
        <w:t>It</w:t>
      </w:r>
      <w:r>
        <w:rPr>
          <w:spacing w:val="-3"/>
        </w:rPr>
        <w:t xml:space="preserve"> </w:t>
      </w:r>
      <w:r>
        <w:t>is</w:t>
      </w:r>
      <w:r>
        <w:rPr>
          <w:spacing w:val="-4"/>
        </w:rPr>
        <w:t xml:space="preserve"> </w:t>
      </w:r>
      <w:r>
        <w:t>important</w:t>
      </w:r>
      <w:r>
        <w:rPr>
          <w:spacing w:val="-5"/>
        </w:rPr>
        <w:t xml:space="preserve"> </w:t>
      </w:r>
      <w:r>
        <w:t>that</w:t>
      </w:r>
      <w:r>
        <w:rPr>
          <w:spacing w:val="-5"/>
        </w:rPr>
        <w:t xml:space="preserve"> </w:t>
      </w:r>
      <w:r>
        <w:t>to</w:t>
      </w:r>
      <w:r>
        <w:rPr>
          <w:spacing w:val="-2"/>
        </w:rPr>
        <w:t xml:space="preserve"> </w:t>
      </w:r>
      <w:r>
        <w:t>remember</w:t>
      </w:r>
      <w:r>
        <w:rPr>
          <w:spacing w:val="-3"/>
        </w:rPr>
        <w:t xml:space="preserve"> </w:t>
      </w:r>
      <w:r>
        <w:t>to</w:t>
      </w:r>
      <w:r>
        <w:rPr>
          <w:spacing w:val="-5"/>
        </w:rPr>
        <w:t xml:space="preserve"> </w:t>
      </w:r>
      <w:r>
        <w:t>take</w:t>
      </w:r>
      <w:r>
        <w:rPr>
          <w:spacing w:val="-3"/>
        </w:rPr>
        <w:t xml:space="preserve"> </w:t>
      </w:r>
      <w:r>
        <w:t>regular rest breaks; of not less than 30 consecutive minutes if working for 6 hours or more and make time to switch off.</w:t>
      </w:r>
      <w:r>
        <w:rPr>
          <w:spacing w:val="40"/>
        </w:rPr>
        <w:t xml:space="preserve"> </w:t>
      </w:r>
      <w:r>
        <w:t>Where working for long spells at a screen make sure you take regular breaks away from your screens.</w:t>
      </w:r>
      <w:r>
        <w:rPr>
          <w:spacing w:val="40"/>
        </w:rPr>
        <w:t xml:space="preserve"> </w:t>
      </w:r>
      <w:r>
        <w:t>Working in this way should not significantly change how many hours you usually work.</w:t>
      </w:r>
    </w:p>
    <w:p w14:paraId="44D81440" w14:textId="77777777" w:rsidR="006400F7" w:rsidRDefault="006400F7" w:rsidP="006400F7">
      <w:pPr>
        <w:pStyle w:val="BodyText"/>
        <w:ind w:left="820"/>
      </w:pPr>
      <w:r>
        <w:lastRenderedPageBreak/>
        <w:t>Workers</w:t>
      </w:r>
      <w:r>
        <w:rPr>
          <w:spacing w:val="-1"/>
        </w:rPr>
        <w:t xml:space="preserve"> </w:t>
      </w:r>
      <w:r>
        <w:t>have</w:t>
      </w:r>
      <w:r>
        <w:rPr>
          <w:spacing w:val="-2"/>
        </w:rPr>
        <w:t xml:space="preserve"> </w:t>
      </w:r>
      <w:r>
        <w:t>the</w:t>
      </w:r>
      <w:r>
        <w:rPr>
          <w:spacing w:val="-2"/>
        </w:rPr>
        <w:t xml:space="preserve"> </w:t>
      </w:r>
      <w:r>
        <w:t>right</w:t>
      </w:r>
      <w:r>
        <w:rPr>
          <w:spacing w:val="-2"/>
        </w:rPr>
        <w:t xml:space="preserve"> </w:t>
      </w:r>
      <w:r>
        <w:t xml:space="preserve">to </w:t>
      </w:r>
      <w:r>
        <w:rPr>
          <w:spacing w:val="-2"/>
        </w:rPr>
        <w:t>either:</w:t>
      </w:r>
    </w:p>
    <w:p w14:paraId="308DB311" w14:textId="77777777" w:rsidR="006400F7" w:rsidRDefault="006400F7" w:rsidP="006400F7">
      <w:pPr>
        <w:pStyle w:val="BodyText"/>
        <w:spacing w:before="5"/>
      </w:pPr>
    </w:p>
    <w:p w14:paraId="471B6885" w14:textId="77777777" w:rsidR="006400F7" w:rsidRDefault="006400F7" w:rsidP="00BA2D69">
      <w:pPr>
        <w:pStyle w:val="ListParagraph"/>
        <w:widowControl w:val="0"/>
        <w:numPr>
          <w:ilvl w:val="0"/>
          <w:numId w:val="13"/>
        </w:numPr>
        <w:tabs>
          <w:tab w:val="left" w:pos="1367"/>
          <w:tab w:val="left" w:pos="1368"/>
        </w:tabs>
        <w:autoSpaceDE w:val="0"/>
        <w:autoSpaceDN w:val="0"/>
        <w:spacing w:after="0" w:line="240" w:lineRule="auto"/>
        <w:ind w:right="0"/>
        <w:contextualSpacing w:val="0"/>
        <w:rPr>
          <w:rFonts w:ascii="Symbol" w:hAnsi="Symbol"/>
          <w:sz w:val="20"/>
        </w:rPr>
      </w:pPr>
      <w:r>
        <w:t>an</w:t>
      </w:r>
      <w:r>
        <w:rPr>
          <w:spacing w:val="-3"/>
        </w:rPr>
        <w:t xml:space="preserve"> </w:t>
      </w:r>
      <w:r>
        <w:t>uninterrupted</w:t>
      </w:r>
      <w:r>
        <w:rPr>
          <w:spacing w:val="-2"/>
        </w:rPr>
        <w:t xml:space="preserve"> </w:t>
      </w:r>
      <w:r>
        <w:t>24</w:t>
      </w:r>
      <w:r>
        <w:rPr>
          <w:spacing w:val="-3"/>
        </w:rPr>
        <w:t xml:space="preserve"> </w:t>
      </w:r>
      <w:r>
        <w:t>hours</w:t>
      </w:r>
      <w:r>
        <w:rPr>
          <w:spacing w:val="-2"/>
        </w:rPr>
        <w:t xml:space="preserve"> </w:t>
      </w:r>
      <w:r>
        <w:t>without</w:t>
      </w:r>
      <w:r>
        <w:rPr>
          <w:spacing w:val="-5"/>
        </w:rPr>
        <w:t xml:space="preserve"> </w:t>
      </w:r>
      <w:r>
        <w:t>any</w:t>
      </w:r>
      <w:r>
        <w:rPr>
          <w:spacing w:val="-5"/>
        </w:rPr>
        <w:t xml:space="preserve"> </w:t>
      </w:r>
      <w:r>
        <w:t>work</w:t>
      </w:r>
      <w:r>
        <w:rPr>
          <w:spacing w:val="-3"/>
        </w:rPr>
        <w:t xml:space="preserve"> </w:t>
      </w:r>
      <w:r>
        <w:t>each</w:t>
      </w:r>
      <w:r>
        <w:rPr>
          <w:spacing w:val="-2"/>
        </w:rPr>
        <w:t xml:space="preserve"> </w:t>
      </w:r>
      <w:r>
        <w:rPr>
          <w:spacing w:val="-4"/>
        </w:rPr>
        <w:t>week</w:t>
      </w:r>
    </w:p>
    <w:p w14:paraId="01858BE3" w14:textId="77777777" w:rsidR="006400F7" w:rsidRDefault="006400F7" w:rsidP="00BA2D69">
      <w:pPr>
        <w:pStyle w:val="ListParagraph"/>
        <w:widowControl w:val="0"/>
        <w:numPr>
          <w:ilvl w:val="0"/>
          <w:numId w:val="13"/>
        </w:numPr>
        <w:tabs>
          <w:tab w:val="left" w:pos="1367"/>
          <w:tab w:val="left" w:pos="1368"/>
        </w:tabs>
        <w:autoSpaceDE w:val="0"/>
        <w:autoSpaceDN w:val="0"/>
        <w:spacing w:before="79" w:after="0" w:line="240" w:lineRule="auto"/>
        <w:ind w:right="0"/>
        <w:contextualSpacing w:val="0"/>
        <w:rPr>
          <w:rFonts w:ascii="Symbol" w:hAnsi="Symbol"/>
          <w:sz w:val="20"/>
        </w:rPr>
      </w:pPr>
      <w:r>
        <w:t>an</w:t>
      </w:r>
      <w:r>
        <w:rPr>
          <w:spacing w:val="-3"/>
        </w:rPr>
        <w:t xml:space="preserve"> </w:t>
      </w:r>
      <w:r>
        <w:t>uninterrupted</w:t>
      </w:r>
      <w:r>
        <w:rPr>
          <w:spacing w:val="-2"/>
        </w:rPr>
        <w:t xml:space="preserve"> </w:t>
      </w:r>
      <w:r>
        <w:t>48</w:t>
      </w:r>
      <w:r>
        <w:rPr>
          <w:spacing w:val="-3"/>
        </w:rPr>
        <w:t xml:space="preserve"> </w:t>
      </w:r>
      <w:r>
        <w:t>hours</w:t>
      </w:r>
      <w:r>
        <w:rPr>
          <w:spacing w:val="-2"/>
        </w:rPr>
        <w:t xml:space="preserve"> </w:t>
      </w:r>
      <w:r>
        <w:t>without</w:t>
      </w:r>
      <w:r>
        <w:rPr>
          <w:spacing w:val="-5"/>
        </w:rPr>
        <w:t xml:space="preserve"> </w:t>
      </w:r>
      <w:r>
        <w:t>any</w:t>
      </w:r>
      <w:r>
        <w:rPr>
          <w:spacing w:val="-5"/>
        </w:rPr>
        <w:t xml:space="preserve"> </w:t>
      </w:r>
      <w:r>
        <w:t>work</w:t>
      </w:r>
      <w:r>
        <w:rPr>
          <w:spacing w:val="-3"/>
        </w:rPr>
        <w:t xml:space="preserve"> </w:t>
      </w:r>
      <w:r>
        <w:t>each</w:t>
      </w:r>
      <w:r>
        <w:rPr>
          <w:spacing w:val="-2"/>
        </w:rPr>
        <w:t xml:space="preserve"> fortnight</w:t>
      </w:r>
    </w:p>
    <w:p w14:paraId="7B544792" w14:textId="4896C3C0" w:rsidR="006400F7" w:rsidRDefault="00296E6E" w:rsidP="00BA2D69">
      <w:pPr>
        <w:pStyle w:val="ListParagraph"/>
        <w:widowControl w:val="0"/>
        <w:numPr>
          <w:ilvl w:val="0"/>
          <w:numId w:val="13"/>
        </w:numPr>
        <w:tabs>
          <w:tab w:val="left" w:pos="1367"/>
          <w:tab w:val="left" w:pos="1368"/>
        </w:tabs>
        <w:autoSpaceDE w:val="0"/>
        <w:autoSpaceDN w:val="0"/>
        <w:spacing w:before="77" w:after="0" w:line="240" w:lineRule="auto"/>
        <w:ind w:right="728"/>
        <w:contextualSpacing w:val="0"/>
        <w:rPr>
          <w:rFonts w:ascii="Symbol" w:hAnsi="Symbol"/>
          <w:sz w:val="20"/>
        </w:rPr>
      </w:pPr>
      <w:r>
        <w:t>These models</w:t>
      </w:r>
      <w:r w:rsidR="006400F7">
        <w:rPr>
          <w:spacing w:val="-2"/>
        </w:rPr>
        <w:t xml:space="preserve"> </w:t>
      </w:r>
      <w:r w:rsidR="006400F7">
        <w:t>should</w:t>
      </w:r>
      <w:r w:rsidR="006400F7">
        <w:rPr>
          <w:spacing w:val="-4"/>
        </w:rPr>
        <w:t xml:space="preserve"> </w:t>
      </w:r>
      <w:r w:rsidR="006400F7">
        <w:t>not</w:t>
      </w:r>
      <w:r w:rsidR="006400F7">
        <w:rPr>
          <w:spacing w:val="-4"/>
        </w:rPr>
        <w:t xml:space="preserve"> </w:t>
      </w:r>
      <w:r w:rsidR="006400F7">
        <w:t>be</w:t>
      </w:r>
      <w:r w:rsidR="006400F7">
        <w:rPr>
          <w:spacing w:val="-4"/>
        </w:rPr>
        <w:t xml:space="preserve"> </w:t>
      </w:r>
      <w:r w:rsidR="006400F7">
        <w:t>used</w:t>
      </w:r>
      <w:r w:rsidR="006400F7">
        <w:rPr>
          <w:spacing w:val="-4"/>
        </w:rPr>
        <w:t xml:space="preserve"> </w:t>
      </w:r>
      <w:r w:rsidR="006400F7">
        <w:t>as</w:t>
      </w:r>
      <w:r w:rsidR="006400F7">
        <w:rPr>
          <w:spacing w:val="-2"/>
        </w:rPr>
        <w:t xml:space="preserve"> </w:t>
      </w:r>
      <w:r w:rsidR="006400F7">
        <w:t>a</w:t>
      </w:r>
      <w:r w:rsidR="006400F7">
        <w:rPr>
          <w:spacing w:val="-3"/>
        </w:rPr>
        <w:t xml:space="preserve"> </w:t>
      </w:r>
      <w:r w:rsidR="006400F7">
        <w:t>way</w:t>
      </w:r>
      <w:r w:rsidR="006400F7">
        <w:rPr>
          <w:spacing w:val="-4"/>
        </w:rPr>
        <w:t xml:space="preserve"> </w:t>
      </w:r>
      <w:r w:rsidR="006400F7">
        <w:t>of</w:t>
      </w:r>
      <w:r w:rsidR="006400F7">
        <w:rPr>
          <w:spacing w:val="-2"/>
        </w:rPr>
        <w:t xml:space="preserve"> </w:t>
      </w:r>
      <w:r w:rsidR="006400F7">
        <w:t>carrying</w:t>
      </w:r>
      <w:r w:rsidR="006400F7">
        <w:rPr>
          <w:spacing w:val="-3"/>
        </w:rPr>
        <w:t xml:space="preserve"> </w:t>
      </w:r>
      <w:r w:rsidR="006400F7">
        <w:t>on</w:t>
      </w:r>
      <w:r w:rsidR="006400F7">
        <w:rPr>
          <w:spacing w:val="-2"/>
        </w:rPr>
        <w:t xml:space="preserve"> </w:t>
      </w:r>
      <w:r w:rsidR="006400F7">
        <w:t>working</w:t>
      </w:r>
      <w:r w:rsidR="006400F7">
        <w:rPr>
          <w:spacing w:val="-4"/>
        </w:rPr>
        <w:t xml:space="preserve"> </w:t>
      </w:r>
      <w:r w:rsidR="006400F7">
        <w:t>when you are sick. If you are ill, then you would need to take time off until you have recovered and follow our Sickness Absence Policy.</w:t>
      </w:r>
      <w:r w:rsidR="006400F7">
        <w:rPr>
          <w:spacing w:val="40"/>
        </w:rPr>
        <w:t xml:space="preserve"> </w:t>
      </w:r>
    </w:p>
    <w:p w14:paraId="6B4AB083" w14:textId="77777777" w:rsidR="006400F7" w:rsidRDefault="006400F7" w:rsidP="00BA2D69">
      <w:pPr>
        <w:pStyle w:val="ListParagraph"/>
        <w:widowControl w:val="0"/>
        <w:numPr>
          <w:ilvl w:val="0"/>
          <w:numId w:val="13"/>
        </w:numPr>
        <w:tabs>
          <w:tab w:val="left" w:pos="1367"/>
          <w:tab w:val="left" w:pos="1368"/>
        </w:tabs>
        <w:autoSpaceDE w:val="0"/>
        <w:autoSpaceDN w:val="0"/>
        <w:spacing w:before="60" w:after="0" w:line="240" w:lineRule="auto"/>
        <w:ind w:right="782"/>
        <w:contextualSpacing w:val="0"/>
        <w:rPr>
          <w:rFonts w:ascii="Symbol" w:hAnsi="Symbol"/>
          <w:color w:val="282828"/>
          <w:sz w:val="20"/>
        </w:rPr>
      </w:pPr>
      <w:r>
        <w:t>We</w:t>
      </w:r>
      <w:r>
        <w:rPr>
          <w:spacing w:val="-3"/>
        </w:rPr>
        <w:t xml:space="preserve"> </w:t>
      </w:r>
      <w:r>
        <w:t>know</w:t>
      </w:r>
      <w:r>
        <w:rPr>
          <w:spacing w:val="-4"/>
        </w:rPr>
        <w:t xml:space="preserve"> </w:t>
      </w:r>
      <w:r>
        <w:t>that</w:t>
      </w:r>
      <w:r>
        <w:rPr>
          <w:spacing w:val="-3"/>
        </w:rPr>
        <w:t xml:space="preserve"> </w:t>
      </w:r>
      <w:r>
        <w:t>collaboration,</w:t>
      </w:r>
      <w:r>
        <w:rPr>
          <w:spacing w:val="-5"/>
        </w:rPr>
        <w:t xml:space="preserve"> </w:t>
      </w:r>
      <w:r>
        <w:t>connection</w:t>
      </w:r>
      <w:r>
        <w:rPr>
          <w:spacing w:val="-3"/>
        </w:rPr>
        <w:t xml:space="preserve"> </w:t>
      </w:r>
      <w:r>
        <w:t>and</w:t>
      </w:r>
      <w:r>
        <w:rPr>
          <w:spacing w:val="-5"/>
        </w:rPr>
        <w:t xml:space="preserve"> </w:t>
      </w:r>
      <w:r>
        <w:t>having</w:t>
      </w:r>
      <w:r>
        <w:rPr>
          <w:spacing w:val="-4"/>
        </w:rPr>
        <w:t xml:space="preserve"> </w:t>
      </w:r>
      <w:r>
        <w:t>a</w:t>
      </w:r>
      <w:r>
        <w:rPr>
          <w:spacing w:val="-2"/>
        </w:rPr>
        <w:t xml:space="preserve"> </w:t>
      </w:r>
      <w:r>
        <w:t>sense</w:t>
      </w:r>
      <w:r>
        <w:rPr>
          <w:spacing w:val="-5"/>
        </w:rPr>
        <w:t xml:space="preserve"> </w:t>
      </w:r>
      <w:r>
        <w:t>of</w:t>
      </w:r>
      <w:r>
        <w:rPr>
          <w:spacing w:val="-5"/>
        </w:rPr>
        <w:t xml:space="preserve"> </w:t>
      </w:r>
      <w:r>
        <w:t xml:space="preserve">belonging can help you stay well. We encourage you to think about what this means for you and to actively make time to connect with your colleagues. To find out what support the Council offers to support </w:t>
      </w:r>
      <w:proofErr w:type="gramStart"/>
      <w:r>
        <w:t>you</w:t>
      </w:r>
      <w:proofErr w:type="gramEnd"/>
      <w:r>
        <w:t xml:space="preserve"> wellbeing contact our wellbeing line </w:t>
      </w:r>
      <w:r>
        <w:rPr>
          <w:color w:val="282828"/>
        </w:rPr>
        <w:t>(</w:t>
      </w:r>
      <w:r>
        <w:t>Tel:</w:t>
      </w:r>
      <w:r>
        <w:rPr>
          <w:spacing w:val="40"/>
        </w:rPr>
        <w:t xml:space="preserve"> </w:t>
      </w:r>
      <w:r>
        <w:t xml:space="preserve">01443 424100 e-mail </w:t>
      </w:r>
      <w:hyperlink r:id="rId22">
        <w:r>
          <w:rPr>
            <w:color w:val="0462C1"/>
            <w:spacing w:val="-2"/>
            <w:u w:val="single" w:color="0462C1"/>
          </w:rPr>
          <w:t>wellbeingHelpline@rctcbc.gov.uk</w:t>
        </w:r>
      </w:hyperlink>
      <w:r>
        <w:rPr>
          <w:color w:val="282828"/>
          <w:spacing w:val="-2"/>
        </w:rPr>
        <w:t>)</w:t>
      </w:r>
    </w:p>
    <w:p w14:paraId="2B627C5D" w14:textId="77777777" w:rsidR="006400F7" w:rsidRDefault="006400F7" w:rsidP="006400F7">
      <w:pPr>
        <w:pStyle w:val="BodyText"/>
        <w:rPr>
          <w:sz w:val="20"/>
        </w:rPr>
      </w:pPr>
    </w:p>
    <w:p w14:paraId="7C49CF7A" w14:textId="42A6C24D" w:rsidR="006400F7" w:rsidRDefault="006400F7" w:rsidP="006400F7">
      <w:pPr>
        <w:pStyle w:val="BodyText"/>
        <w:spacing w:before="3"/>
        <w:rPr>
          <w:sz w:val="25"/>
        </w:rPr>
      </w:pPr>
    </w:p>
    <w:p w14:paraId="1278D174" w14:textId="77777777" w:rsidR="00F06371" w:rsidRDefault="00F06371" w:rsidP="006400F7">
      <w:pPr>
        <w:pStyle w:val="BodyText"/>
        <w:spacing w:before="3"/>
        <w:rPr>
          <w:sz w:val="25"/>
        </w:rPr>
      </w:pPr>
    </w:p>
    <w:p w14:paraId="36A97767" w14:textId="21FCB0C2" w:rsidR="006400F7" w:rsidRDefault="00296E6E" w:rsidP="00296E6E">
      <w:pPr>
        <w:pStyle w:val="Heading1"/>
      </w:pPr>
      <w:bookmarkStart w:id="12" w:name="_bookmark9"/>
      <w:bookmarkEnd w:id="12"/>
      <w:r>
        <w:t>iv)</w:t>
      </w:r>
      <w:r>
        <w:tab/>
        <w:t>Expenses</w:t>
      </w:r>
      <w:r>
        <w:rPr>
          <w:spacing w:val="-6"/>
        </w:rPr>
        <w:t xml:space="preserve"> </w:t>
      </w:r>
      <w:r>
        <w:t>And</w:t>
      </w:r>
      <w:r>
        <w:rPr>
          <w:spacing w:val="-5"/>
        </w:rPr>
        <w:t xml:space="preserve"> </w:t>
      </w:r>
      <w:r>
        <w:rPr>
          <w:spacing w:val="-4"/>
        </w:rPr>
        <w:t>Costs</w:t>
      </w:r>
    </w:p>
    <w:p w14:paraId="1E567C78" w14:textId="4007FB93" w:rsidR="006400F7" w:rsidRDefault="006400F7" w:rsidP="006400F7">
      <w:pPr>
        <w:pStyle w:val="BodyText"/>
        <w:spacing w:before="120"/>
        <w:ind w:left="820" w:right="804"/>
      </w:pPr>
      <w:r>
        <w:t xml:space="preserve">Your contractual normal location of work won’t change when you adopt </w:t>
      </w:r>
      <w:r w:rsidR="001B492E">
        <w:t xml:space="preserve">either of these models </w:t>
      </w:r>
      <w:r>
        <w:t>of</w:t>
      </w:r>
      <w:r>
        <w:rPr>
          <w:spacing w:val="-3"/>
        </w:rPr>
        <w:t xml:space="preserve"> </w:t>
      </w:r>
      <w:r>
        <w:t>working</w:t>
      </w:r>
      <w:r w:rsidR="001B492E">
        <w:t>,</w:t>
      </w:r>
      <w:r>
        <w:rPr>
          <w:spacing w:val="-7"/>
        </w:rPr>
        <w:t xml:space="preserve"> </w:t>
      </w:r>
      <w:r>
        <w:t>so</w:t>
      </w:r>
      <w:r>
        <w:rPr>
          <w:spacing w:val="-3"/>
        </w:rPr>
        <w:t xml:space="preserve"> </w:t>
      </w:r>
      <w:r>
        <w:t>your</w:t>
      </w:r>
      <w:r>
        <w:rPr>
          <w:spacing w:val="-6"/>
        </w:rPr>
        <w:t xml:space="preserve"> </w:t>
      </w:r>
      <w:r>
        <w:t>entitlement</w:t>
      </w:r>
      <w:r>
        <w:rPr>
          <w:spacing w:val="-3"/>
        </w:rPr>
        <w:t xml:space="preserve"> </w:t>
      </w:r>
      <w:r>
        <w:t>to</w:t>
      </w:r>
      <w:r>
        <w:rPr>
          <w:spacing w:val="-5"/>
        </w:rPr>
        <w:t xml:space="preserve"> </w:t>
      </w:r>
      <w:r>
        <w:t>claim</w:t>
      </w:r>
      <w:r>
        <w:rPr>
          <w:spacing w:val="-2"/>
        </w:rPr>
        <w:t xml:space="preserve"> </w:t>
      </w:r>
      <w:r>
        <w:t>will</w:t>
      </w:r>
      <w:r>
        <w:rPr>
          <w:spacing w:val="-4"/>
        </w:rPr>
        <w:t xml:space="preserve"> </w:t>
      </w:r>
      <w:r>
        <w:t>travel</w:t>
      </w:r>
      <w:r>
        <w:rPr>
          <w:spacing w:val="-4"/>
        </w:rPr>
        <w:t xml:space="preserve"> </w:t>
      </w:r>
      <w:r>
        <w:t>expenses</w:t>
      </w:r>
      <w:r>
        <w:rPr>
          <w:spacing w:val="-3"/>
        </w:rPr>
        <w:t xml:space="preserve"> </w:t>
      </w:r>
      <w:r>
        <w:t>will remain the same.</w:t>
      </w:r>
    </w:p>
    <w:p w14:paraId="0D4B053B" w14:textId="77777777" w:rsidR="00F06371" w:rsidRDefault="00F06371" w:rsidP="006400F7">
      <w:pPr>
        <w:pStyle w:val="BodyText"/>
        <w:spacing w:before="120"/>
        <w:ind w:left="820" w:right="804"/>
      </w:pPr>
    </w:p>
    <w:p w14:paraId="320A1A11" w14:textId="77777777" w:rsidR="006400F7" w:rsidRDefault="006400F7" w:rsidP="00D41DF7">
      <w:pPr>
        <w:pStyle w:val="Heading2"/>
      </w:pPr>
      <w:bookmarkStart w:id="13" w:name="_bookmark10"/>
      <w:bookmarkEnd w:id="13"/>
      <w:r>
        <w:t>Travelling</w:t>
      </w:r>
      <w:r>
        <w:rPr>
          <w:spacing w:val="-4"/>
        </w:rPr>
        <w:t xml:space="preserve"> time</w:t>
      </w:r>
    </w:p>
    <w:p w14:paraId="4896CBE0" w14:textId="77777777" w:rsidR="006400F7" w:rsidRDefault="006400F7" w:rsidP="006400F7">
      <w:pPr>
        <w:pStyle w:val="BodyText"/>
        <w:spacing w:before="8"/>
        <w:rPr>
          <w:b/>
          <w:sz w:val="25"/>
        </w:rPr>
      </w:pPr>
    </w:p>
    <w:p w14:paraId="5C183813" w14:textId="77777777" w:rsidR="006400F7" w:rsidRDefault="006400F7" w:rsidP="006400F7">
      <w:pPr>
        <w:pStyle w:val="BodyText"/>
        <w:ind w:left="820" w:right="804"/>
      </w:pPr>
      <w:r>
        <w:t>Where an employee spends part of a day on site and either travels directly from home to site or directly from site to home, the time recorded should reflect the provisions of the Scheme for payment of travel expenses and redeployment</w:t>
      </w:r>
      <w:r>
        <w:rPr>
          <w:spacing w:val="-3"/>
        </w:rPr>
        <w:t xml:space="preserve"> </w:t>
      </w:r>
      <w:r>
        <w:t>e.g.,</w:t>
      </w:r>
      <w:r>
        <w:rPr>
          <w:spacing w:val="-2"/>
        </w:rPr>
        <w:t xml:space="preserve"> </w:t>
      </w:r>
      <w:r>
        <w:t>if</w:t>
      </w:r>
      <w:r>
        <w:rPr>
          <w:spacing w:val="-4"/>
        </w:rPr>
        <w:t xml:space="preserve"> </w:t>
      </w:r>
      <w:r>
        <w:t>travelling</w:t>
      </w:r>
      <w:r>
        <w:rPr>
          <w:spacing w:val="-2"/>
        </w:rPr>
        <w:t xml:space="preserve"> </w:t>
      </w:r>
      <w:r>
        <w:t>to</w:t>
      </w:r>
      <w:r>
        <w:rPr>
          <w:spacing w:val="-3"/>
        </w:rPr>
        <w:t xml:space="preserve"> </w:t>
      </w:r>
      <w:r>
        <w:t>or</w:t>
      </w:r>
      <w:r>
        <w:rPr>
          <w:spacing w:val="-3"/>
        </w:rPr>
        <w:t xml:space="preserve"> </w:t>
      </w:r>
      <w:r>
        <w:t>from</w:t>
      </w:r>
      <w:r>
        <w:rPr>
          <w:spacing w:val="-2"/>
        </w:rPr>
        <w:t xml:space="preserve"> </w:t>
      </w:r>
      <w:r>
        <w:t>staff’s</w:t>
      </w:r>
      <w:r>
        <w:rPr>
          <w:spacing w:val="-4"/>
        </w:rPr>
        <w:t xml:space="preserve"> </w:t>
      </w:r>
      <w:r>
        <w:t>fixed</w:t>
      </w:r>
      <w:r>
        <w:rPr>
          <w:spacing w:val="-3"/>
        </w:rPr>
        <w:t xml:space="preserve"> </w:t>
      </w:r>
      <w:r>
        <w:t>centre,</w:t>
      </w:r>
      <w:r>
        <w:rPr>
          <w:spacing w:val="-1"/>
        </w:rPr>
        <w:t xml:space="preserve"> </w:t>
      </w:r>
      <w:r>
        <w:t>the</w:t>
      </w:r>
      <w:r>
        <w:rPr>
          <w:spacing w:val="-5"/>
        </w:rPr>
        <w:t xml:space="preserve"> </w:t>
      </w:r>
      <w:r>
        <w:t>working</w:t>
      </w:r>
      <w:r>
        <w:rPr>
          <w:spacing w:val="-3"/>
        </w:rPr>
        <w:t xml:space="preserve"> </w:t>
      </w:r>
      <w:r>
        <w:t>day starts and ends</w:t>
      </w:r>
      <w:r>
        <w:rPr>
          <w:spacing w:val="-1"/>
        </w:rPr>
        <w:t xml:space="preserve"> </w:t>
      </w:r>
      <w:r>
        <w:t>at the</w:t>
      </w:r>
      <w:r>
        <w:rPr>
          <w:spacing w:val="-1"/>
        </w:rPr>
        <w:t xml:space="preserve"> </w:t>
      </w:r>
      <w:r>
        <w:t>fixed centre. Alternatively, if travelling to another base or from home, then the shorter distance and time rule will apply.</w:t>
      </w:r>
    </w:p>
    <w:p w14:paraId="282C19BB" w14:textId="77777777" w:rsidR="006400F7" w:rsidRDefault="006400F7" w:rsidP="006400F7">
      <w:pPr>
        <w:pStyle w:val="BodyText"/>
        <w:spacing w:before="5"/>
        <w:rPr>
          <w:sz w:val="25"/>
        </w:rPr>
      </w:pPr>
    </w:p>
    <w:p w14:paraId="3EE3D2D5" w14:textId="77777777" w:rsidR="006400F7" w:rsidRDefault="006400F7" w:rsidP="006400F7">
      <w:pPr>
        <w:pStyle w:val="BodyText"/>
        <w:ind w:left="820" w:right="804"/>
      </w:pPr>
      <w:r>
        <w:t>Similarly,</w:t>
      </w:r>
      <w:r>
        <w:rPr>
          <w:spacing w:val="-3"/>
        </w:rPr>
        <w:t xml:space="preserve"> </w:t>
      </w:r>
      <w:r>
        <w:t>staff</w:t>
      </w:r>
      <w:r>
        <w:rPr>
          <w:spacing w:val="-3"/>
        </w:rPr>
        <w:t xml:space="preserve"> </w:t>
      </w:r>
      <w:r>
        <w:t>cannot</w:t>
      </w:r>
      <w:r>
        <w:rPr>
          <w:spacing w:val="-5"/>
        </w:rPr>
        <w:t xml:space="preserve"> </w:t>
      </w:r>
      <w:r>
        <w:t>claim</w:t>
      </w:r>
      <w:r>
        <w:rPr>
          <w:spacing w:val="-2"/>
        </w:rPr>
        <w:t xml:space="preserve"> </w:t>
      </w:r>
      <w:r>
        <w:t>flexi</w:t>
      </w:r>
      <w:r>
        <w:rPr>
          <w:spacing w:val="-4"/>
        </w:rPr>
        <w:t xml:space="preserve"> </w:t>
      </w:r>
      <w:r>
        <w:t>time,</w:t>
      </w:r>
      <w:r>
        <w:rPr>
          <w:spacing w:val="-5"/>
        </w:rPr>
        <w:t xml:space="preserve"> </w:t>
      </w:r>
      <w:r>
        <w:t>or</w:t>
      </w:r>
      <w:r>
        <w:rPr>
          <w:spacing w:val="-3"/>
        </w:rPr>
        <w:t xml:space="preserve"> </w:t>
      </w:r>
      <w:r>
        <w:t>expenses</w:t>
      </w:r>
      <w:r>
        <w:rPr>
          <w:spacing w:val="-5"/>
        </w:rPr>
        <w:t xml:space="preserve"> </w:t>
      </w:r>
      <w:r>
        <w:t>for</w:t>
      </w:r>
      <w:r>
        <w:rPr>
          <w:spacing w:val="-3"/>
        </w:rPr>
        <w:t xml:space="preserve"> </w:t>
      </w:r>
      <w:r>
        <w:t>travelling</w:t>
      </w:r>
      <w:r>
        <w:rPr>
          <w:spacing w:val="-2"/>
        </w:rPr>
        <w:t xml:space="preserve"> </w:t>
      </w:r>
      <w:r>
        <w:t>to</w:t>
      </w:r>
      <w:r>
        <w:rPr>
          <w:spacing w:val="-7"/>
        </w:rPr>
        <w:t xml:space="preserve"> </w:t>
      </w:r>
      <w:r>
        <w:t>and</w:t>
      </w:r>
      <w:r>
        <w:rPr>
          <w:spacing w:val="-5"/>
        </w:rPr>
        <w:t xml:space="preserve"> </w:t>
      </w:r>
      <w:r>
        <w:t>from their</w:t>
      </w:r>
      <w:r>
        <w:rPr>
          <w:spacing w:val="-2"/>
        </w:rPr>
        <w:t xml:space="preserve"> </w:t>
      </w:r>
      <w:r>
        <w:t>fixed</w:t>
      </w:r>
      <w:r>
        <w:rPr>
          <w:spacing w:val="-1"/>
        </w:rPr>
        <w:t xml:space="preserve"> </w:t>
      </w:r>
      <w:r>
        <w:t>base for part</w:t>
      </w:r>
      <w:r>
        <w:rPr>
          <w:spacing w:val="-3"/>
        </w:rPr>
        <w:t xml:space="preserve"> </w:t>
      </w:r>
      <w:r>
        <w:t>of a</w:t>
      </w:r>
      <w:r>
        <w:rPr>
          <w:spacing w:val="-2"/>
        </w:rPr>
        <w:t xml:space="preserve"> </w:t>
      </w:r>
      <w:r>
        <w:t>day</w:t>
      </w:r>
      <w:r>
        <w:rPr>
          <w:spacing w:val="-2"/>
        </w:rPr>
        <w:t xml:space="preserve"> </w:t>
      </w:r>
      <w:r>
        <w:t>e.g., if</w:t>
      </w:r>
      <w:r>
        <w:rPr>
          <w:spacing w:val="-1"/>
        </w:rPr>
        <w:t xml:space="preserve"> </w:t>
      </w:r>
      <w:r>
        <w:t>starting the day working</w:t>
      </w:r>
      <w:r>
        <w:rPr>
          <w:spacing w:val="-2"/>
        </w:rPr>
        <w:t xml:space="preserve"> </w:t>
      </w:r>
      <w:r>
        <w:t>from</w:t>
      </w:r>
      <w:r>
        <w:rPr>
          <w:spacing w:val="-1"/>
        </w:rPr>
        <w:t xml:space="preserve"> </w:t>
      </w:r>
      <w:r>
        <w:t>home, travelling to their fixed base for a meeting, returning to work from home following the meeting – the time spent travelling cannot be claimed as flexi and travel expenses cannot be claimed.</w:t>
      </w:r>
    </w:p>
    <w:p w14:paraId="451BFC30" w14:textId="77777777" w:rsidR="006400F7" w:rsidRDefault="006400F7" w:rsidP="006400F7">
      <w:pPr>
        <w:pStyle w:val="BodyText"/>
        <w:spacing w:before="9"/>
        <w:rPr>
          <w:sz w:val="25"/>
        </w:rPr>
      </w:pPr>
    </w:p>
    <w:p w14:paraId="5DA689DD" w14:textId="77777777" w:rsidR="006400F7" w:rsidRDefault="006400F7" w:rsidP="006400F7">
      <w:pPr>
        <w:pStyle w:val="BodyText"/>
        <w:ind w:left="820" w:right="766"/>
      </w:pPr>
      <w:r>
        <w:t>Travel expenses are in-line with the Council’s expense policy, that is only official</w:t>
      </w:r>
      <w:r>
        <w:rPr>
          <w:spacing w:val="-3"/>
        </w:rPr>
        <w:t xml:space="preserve"> </w:t>
      </w:r>
      <w:r>
        <w:t>business</w:t>
      </w:r>
      <w:r>
        <w:rPr>
          <w:spacing w:val="-4"/>
        </w:rPr>
        <w:t xml:space="preserve"> </w:t>
      </w:r>
      <w:r>
        <w:t>mileage</w:t>
      </w:r>
      <w:r>
        <w:rPr>
          <w:spacing w:val="-2"/>
        </w:rPr>
        <w:t xml:space="preserve"> </w:t>
      </w:r>
      <w:r>
        <w:t>will</w:t>
      </w:r>
      <w:r>
        <w:rPr>
          <w:spacing w:val="-3"/>
        </w:rPr>
        <w:t xml:space="preserve"> </w:t>
      </w:r>
      <w:r>
        <w:t>be</w:t>
      </w:r>
      <w:r>
        <w:rPr>
          <w:spacing w:val="-2"/>
        </w:rPr>
        <w:t xml:space="preserve"> </w:t>
      </w:r>
      <w:r>
        <w:t>reimbursed.</w:t>
      </w:r>
      <w:r>
        <w:rPr>
          <w:spacing w:val="40"/>
        </w:rPr>
        <w:t xml:space="preserve"> </w:t>
      </w:r>
      <w:r>
        <w:t>For</w:t>
      </w:r>
      <w:r>
        <w:rPr>
          <w:spacing w:val="-2"/>
        </w:rPr>
        <w:t xml:space="preserve"> </w:t>
      </w:r>
      <w:r>
        <w:t>clarity,</w:t>
      </w:r>
      <w:r>
        <w:rPr>
          <w:spacing w:val="-2"/>
        </w:rPr>
        <w:t xml:space="preserve"> </w:t>
      </w:r>
      <w:r>
        <w:t>no</w:t>
      </w:r>
      <w:r>
        <w:rPr>
          <w:spacing w:val="-4"/>
        </w:rPr>
        <w:t xml:space="preserve"> </w:t>
      </w:r>
      <w:r>
        <w:t>mileage</w:t>
      </w:r>
      <w:r>
        <w:rPr>
          <w:spacing w:val="-4"/>
        </w:rPr>
        <w:t xml:space="preserve"> </w:t>
      </w:r>
      <w:r>
        <w:t>should</w:t>
      </w:r>
      <w:r>
        <w:rPr>
          <w:spacing w:val="-2"/>
        </w:rPr>
        <w:t xml:space="preserve"> </w:t>
      </w:r>
      <w:r>
        <w:t>be claimed or will be reimbursed for journeys that are constituted as a commute:</w:t>
      </w:r>
    </w:p>
    <w:p w14:paraId="5903C79D" w14:textId="77777777" w:rsidR="006400F7" w:rsidRDefault="006400F7" w:rsidP="006400F7">
      <w:pPr>
        <w:pStyle w:val="BodyText"/>
        <w:spacing w:before="7"/>
        <w:rPr>
          <w:sz w:val="30"/>
        </w:rPr>
      </w:pPr>
    </w:p>
    <w:p w14:paraId="010DB432" w14:textId="77777777" w:rsidR="006400F7" w:rsidRDefault="006400F7" w:rsidP="00BA2D69">
      <w:pPr>
        <w:pStyle w:val="ListParagraph"/>
        <w:widowControl w:val="0"/>
        <w:numPr>
          <w:ilvl w:val="0"/>
          <w:numId w:val="12"/>
        </w:numPr>
        <w:tabs>
          <w:tab w:val="left" w:pos="1367"/>
          <w:tab w:val="left" w:pos="1368"/>
        </w:tabs>
        <w:autoSpaceDE w:val="0"/>
        <w:autoSpaceDN w:val="0"/>
        <w:spacing w:after="0" w:line="240" w:lineRule="auto"/>
        <w:ind w:right="0"/>
        <w:contextualSpacing w:val="0"/>
      </w:pPr>
      <w:r>
        <w:t>initial/home journey</w:t>
      </w:r>
      <w:r>
        <w:rPr>
          <w:spacing w:val="-5"/>
        </w:rPr>
        <w:t xml:space="preserve"> </w:t>
      </w:r>
      <w:r>
        <w:t>to</w:t>
      </w:r>
      <w:r>
        <w:rPr>
          <w:spacing w:val="-4"/>
        </w:rPr>
        <w:t xml:space="preserve"> </w:t>
      </w:r>
      <w:r>
        <w:t>and</w:t>
      </w:r>
      <w:r>
        <w:rPr>
          <w:spacing w:val="-4"/>
        </w:rPr>
        <w:t xml:space="preserve"> </w:t>
      </w:r>
      <w:r>
        <w:t>from</w:t>
      </w:r>
      <w:r>
        <w:rPr>
          <w:spacing w:val="-3"/>
        </w:rPr>
        <w:t xml:space="preserve"> </w:t>
      </w:r>
      <w:r>
        <w:t>your</w:t>
      </w:r>
      <w:r>
        <w:rPr>
          <w:spacing w:val="-2"/>
        </w:rPr>
        <w:t xml:space="preserve"> </w:t>
      </w:r>
      <w:r>
        <w:t>fixed</w:t>
      </w:r>
      <w:r>
        <w:rPr>
          <w:spacing w:val="-3"/>
        </w:rPr>
        <w:t xml:space="preserve"> </w:t>
      </w:r>
      <w:r>
        <w:rPr>
          <w:spacing w:val="-4"/>
        </w:rPr>
        <w:t>base</w:t>
      </w:r>
    </w:p>
    <w:p w14:paraId="05C693B2" w14:textId="77777777" w:rsidR="006400F7" w:rsidRDefault="006400F7" w:rsidP="00BA2D69">
      <w:pPr>
        <w:pStyle w:val="ListParagraph"/>
        <w:widowControl w:val="0"/>
        <w:numPr>
          <w:ilvl w:val="0"/>
          <w:numId w:val="12"/>
        </w:numPr>
        <w:tabs>
          <w:tab w:val="left" w:pos="1367"/>
          <w:tab w:val="left" w:pos="1368"/>
        </w:tabs>
        <w:autoSpaceDE w:val="0"/>
        <w:autoSpaceDN w:val="0"/>
        <w:spacing w:before="59" w:after="0" w:line="228" w:lineRule="auto"/>
        <w:ind w:right="783"/>
        <w:contextualSpacing w:val="0"/>
      </w:pPr>
      <w:r>
        <w:t>initial/home</w:t>
      </w:r>
      <w:r>
        <w:rPr>
          <w:spacing w:val="-4"/>
        </w:rPr>
        <w:t xml:space="preserve"> </w:t>
      </w:r>
      <w:r>
        <w:t>journey</w:t>
      </w:r>
      <w:r>
        <w:rPr>
          <w:spacing w:val="-7"/>
        </w:rPr>
        <w:t xml:space="preserve"> </w:t>
      </w:r>
      <w:r>
        <w:t>to</w:t>
      </w:r>
      <w:r>
        <w:rPr>
          <w:spacing w:val="-6"/>
        </w:rPr>
        <w:t xml:space="preserve"> </w:t>
      </w:r>
      <w:r>
        <w:t>a</w:t>
      </w:r>
      <w:r>
        <w:rPr>
          <w:spacing w:val="-4"/>
        </w:rPr>
        <w:t xml:space="preserve"> </w:t>
      </w:r>
      <w:r>
        <w:t>temporary</w:t>
      </w:r>
      <w:r>
        <w:rPr>
          <w:spacing w:val="-4"/>
        </w:rPr>
        <w:t xml:space="preserve"> </w:t>
      </w:r>
      <w:r>
        <w:t>workplace</w:t>
      </w:r>
      <w:r>
        <w:rPr>
          <w:spacing w:val="-6"/>
        </w:rPr>
        <w:t xml:space="preserve"> </w:t>
      </w:r>
      <w:r>
        <w:t>utilised</w:t>
      </w:r>
      <w:r>
        <w:rPr>
          <w:spacing w:val="-6"/>
        </w:rPr>
        <w:t xml:space="preserve"> </w:t>
      </w:r>
      <w:r>
        <w:t>under</w:t>
      </w:r>
      <w:r>
        <w:rPr>
          <w:spacing w:val="-4"/>
        </w:rPr>
        <w:t xml:space="preserve"> </w:t>
      </w:r>
      <w:r>
        <w:t>the</w:t>
      </w:r>
      <w:r>
        <w:rPr>
          <w:spacing w:val="-4"/>
        </w:rPr>
        <w:t xml:space="preserve"> </w:t>
      </w:r>
      <w:r>
        <w:t>flexibility of this policy</w:t>
      </w:r>
    </w:p>
    <w:p w14:paraId="2E1CC99D" w14:textId="77777777" w:rsidR="006400F7" w:rsidRDefault="006400F7" w:rsidP="00BA2D69">
      <w:pPr>
        <w:pStyle w:val="ListParagraph"/>
        <w:widowControl w:val="0"/>
        <w:numPr>
          <w:ilvl w:val="0"/>
          <w:numId w:val="12"/>
        </w:numPr>
        <w:tabs>
          <w:tab w:val="left" w:pos="1367"/>
          <w:tab w:val="left" w:pos="1368"/>
        </w:tabs>
        <w:autoSpaceDE w:val="0"/>
        <w:autoSpaceDN w:val="0"/>
        <w:spacing w:before="65" w:after="0" w:line="237" w:lineRule="auto"/>
        <w:ind w:right="1088"/>
        <w:contextualSpacing w:val="0"/>
      </w:pPr>
      <w:r>
        <w:t>note that if you are required to attend on-site business meetings (excluding</w:t>
      </w:r>
      <w:r>
        <w:rPr>
          <w:spacing w:val="-3"/>
        </w:rPr>
        <w:t xml:space="preserve"> </w:t>
      </w:r>
      <w:r>
        <w:t>your</w:t>
      </w:r>
      <w:r>
        <w:rPr>
          <w:spacing w:val="-4"/>
        </w:rPr>
        <w:t xml:space="preserve"> </w:t>
      </w:r>
      <w:r>
        <w:t>fixed</w:t>
      </w:r>
      <w:r>
        <w:rPr>
          <w:spacing w:val="-4"/>
        </w:rPr>
        <w:t xml:space="preserve"> </w:t>
      </w:r>
      <w:r>
        <w:t>base)</w:t>
      </w:r>
      <w:r>
        <w:rPr>
          <w:spacing w:val="-4"/>
        </w:rPr>
        <w:t xml:space="preserve"> </w:t>
      </w:r>
      <w:r>
        <w:t>with</w:t>
      </w:r>
      <w:r>
        <w:rPr>
          <w:spacing w:val="-4"/>
        </w:rPr>
        <w:t xml:space="preserve"> </w:t>
      </w:r>
      <w:r>
        <w:t>colleagues</w:t>
      </w:r>
      <w:r>
        <w:rPr>
          <w:spacing w:val="-4"/>
        </w:rPr>
        <w:t xml:space="preserve"> </w:t>
      </w:r>
      <w:r>
        <w:t>outside</w:t>
      </w:r>
      <w:r>
        <w:rPr>
          <w:spacing w:val="-6"/>
        </w:rPr>
        <w:t xml:space="preserve"> </w:t>
      </w:r>
      <w:r>
        <w:t>of</w:t>
      </w:r>
      <w:r>
        <w:rPr>
          <w:spacing w:val="-4"/>
        </w:rPr>
        <w:t xml:space="preserve"> </w:t>
      </w:r>
      <w:r>
        <w:t>your</w:t>
      </w:r>
      <w:r>
        <w:rPr>
          <w:spacing w:val="-4"/>
        </w:rPr>
        <w:t xml:space="preserve"> </w:t>
      </w:r>
      <w:r>
        <w:t>immediate service area, then the usual ‘shortest distance’ claimable rule will continue to apply as per Council expense policy</w:t>
      </w:r>
    </w:p>
    <w:p w14:paraId="216F68FB" w14:textId="77777777" w:rsidR="006400F7" w:rsidRDefault="006400F7" w:rsidP="006400F7">
      <w:pPr>
        <w:pStyle w:val="BodyText"/>
        <w:spacing w:before="3"/>
        <w:rPr>
          <w:sz w:val="34"/>
        </w:rPr>
      </w:pPr>
    </w:p>
    <w:p w14:paraId="76B515D3" w14:textId="4813D0C7" w:rsidR="00124D37" w:rsidRDefault="006400F7" w:rsidP="00F06371">
      <w:pPr>
        <w:pStyle w:val="BodyText"/>
        <w:ind w:left="820"/>
        <w:rPr>
          <w:spacing w:val="-2"/>
        </w:rPr>
      </w:pPr>
      <w:r>
        <w:t>For</w:t>
      </w:r>
      <w:r>
        <w:rPr>
          <w:spacing w:val="-3"/>
        </w:rPr>
        <w:t xml:space="preserve"> </w:t>
      </w:r>
      <w:r>
        <w:t>more</w:t>
      </w:r>
      <w:r>
        <w:rPr>
          <w:spacing w:val="-5"/>
        </w:rPr>
        <w:t xml:space="preserve"> </w:t>
      </w:r>
      <w:r>
        <w:t>information</w:t>
      </w:r>
      <w:r>
        <w:rPr>
          <w:spacing w:val="-3"/>
        </w:rPr>
        <w:t xml:space="preserve"> </w:t>
      </w:r>
      <w:r>
        <w:t>you</w:t>
      </w:r>
      <w:r>
        <w:rPr>
          <w:spacing w:val="-3"/>
        </w:rPr>
        <w:t xml:space="preserve"> </w:t>
      </w:r>
      <w:r>
        <w:t>can</w:t>
      </w:r>
      <w:r>
        <w:rPr>
          <w:spacing w:val="-2"/>
        </w:rPr>
        <w:t xml:space="preserve"> </w:t>
      </w:r>
      <w:r>
        <w:t>read</w:t>
      </w:r>
      <w:r>
        <w:rPr>
          <w:spacing w:val="-3"/>
        </w:rPr>
        <w:t xml:space="preserve"> </w:t>
      </w:r>
      <w:r>
        <w:t>the</w:t>
      </w:r>
      <w:r>
        <w:rPr>
          <w:spacing w:val="3"/>
        </w:rPr>
        <w:t xml:space="preserve"> </w:t>
      </w:r>
      <w:r>
        <w:t>Council</w:t>
      </w:r>
      <w:r w:rsidR="00C301A8">
        <w:t>’</w:t>
      </w:r>
      <w:r>
        <w:t>s</w:t>
      </w:r>
      <w:r>
        <w:rPr>
          <w:spacing w:val="-3"/>
        </w:rPr>
        <w:t xml:space="preserve"> </w:t>
      </w:r>
      <w:r>
        <w:t>expenses</w:t>
      </w:r>
      <w:r>
        <w:rPr>
          <w:spacing w:val="-3"/>
        </w:rPr>
        <w:t xml:space="preserve"> </w:t>
      </w:r>
      <w:r>
        <w:rPr>
          <w:spacing w:val="-2"/>
        </w:rPr>
        <w:t>policy</w:t>
      </w:r>
      <w:r w:rsidR="00F06371">
        <w:rPr>
          <w:spacing w:val="-2"/>
        </w:rPr>
        <w:t xml:space="preserve">. </w:t>
      </w:r>
    </w:p>
    <w:p w14:paraId="488E408F" w14:textId="2A4D68AA" w:rsidR="006400F7" w:rsidRDefault="006400F7" w:rsidP="00F06371">
      <w:pPr>
        <w:pStyle w:val="BodyText"/>
        <w:ind w:left="820"/>
      </w:pPr>
      <w:r>
        <w:t>Just so you know, any costs for wi-fi, heating, lighting and electricity and commuting</w:t>
      </w:r>
      <w:r>
        <w:rPr>
          <w:spacing w:val="-3"/>
        </w:rPr>
        <w:t xml:space="preserve"> </w:t>
      </w:r>
      <w:r>
        <w:t>costs</w:t>
      </w:r>
      <w:r>
        <w:rPr>
          <w:spacing w:val="-3"/>
        </w:rPr>
        <w:t xml:space="preserve"> </w:t>
      </w:r>
      <w:r>
        <w:t>to your</w:t>
      </w:r>
      <w:r>
        <w:rPr>
          <w:spacing w:val="-3"/>
        </w:rPr>
        <w:t xml:space="preserve"> </w:t>
      </w:r>
      <w:r>
        <w:t>designated</w:t>
      </w:r>
      <w:r>
        <w:rPr>
          <w:spacing w:val="-5"/>
        </w:rPr>
        <w:t xml:space="preserve"> </w:t>
      </w:r>
      <w:r>
        <w:t>place</w:t>
      </w:r>
      <w:r>
        <w:rPr>
          <w:spacing w:val="-4"/>
        </w:rPr>
        <w:t xml:space="preserve"> </w:t>
      </w:r>
      <w:r>
        <w:t>of</w:t>
      </w:r>
      <w:r>
        <w:rPr>
          <w:spacing w:val="-5"/>
        </w:rPr>
        <w:t xml:space="preserve"> </w:t>
      </w:r>
      <w:r>
        <w:t>work</w:t>
      </w:r>
      <w:r>
        <w:rPr>
          <w:spacing w:val="-4"/>
        </w:rPr>
        <w:t xml:space="preserve"> </w:t>
      </w:r>
      <w:r>
        <w:t>will</w:t>
      </w:r>
      <w:r>
        <w:rPr>
          <w:spacing w:val="-4"/>
        </w:rPr>
        <w:t xml:space="preserve"> </w:t>
      </w:r>
      <w:r>
        <w:t>always</w:t>
      </w:r>
      <w:r>
        <w:rPr>
          <w:spacing w:val="-3"/>
        </w:rPr>
        <w:t xml:space="preserve"> </w:t>
      </w:r>
      <w:r>
        <w:t>be</w:t>
      </w:r>
      <w:r>
        <w:rPr>
          <w:spacing w:val="-3"/>
        </w:rPr>
        <w:t xml:space="preserve"> </w:t>
      </w:r>
      <w:r>
        <w:t>a</w:t>
      </w:r>
      <w:r>
        <w:rPr>
          <w:spacing w:val="-4"/>
        </w:rPr>
        <w:t xml:space="preserve"> </w:t>
      </w:r>
      <w:r>
        <w:t>personal expense.</w:t>
      </w:r>
    </w:p>
    <w:p w14:paraId="144F97D3" w14:textId="77777777" w:rsidR="006400F7" w:rsidRDefault="006400F7" w:rsidP="006400F7">
      <w:pPr>
        <w:pStyle w:val="BodyText"/>
        <w:spacing w:before="5"/>
        <w:rPr>
          <w:sz w:val="34"/>
        </w:rPr>
      </w:pPr>
    </w:p>
    <w:p w14:paraId="4C804661" w14:textId="77777777" w:rsidR="006400F7" w:rsidRDefault="006400F7" w:rsidP="006400F7">
      <w:pPr>
        <w:pStyle w:val="BodyText"/>
        <w:ind w:left="820" w:right="766"/>
      </w:pPr>
      <w:r>
        <w:t xml:space="preserve">We would also advise that you check that there isn’t anything that would prevent you working from home, for example in your mortgage agreement, </w:t>
      </w:r>
      <w:proofErr w:type="gramStart"/>
      <w:r>
        <w:t>lease</w:t>
      </w:r>
      <w:proofErr w:type="gramEnd"/>
      <w:r>
        <w:rPr>
          <w:spacing w:val="-5"/>
        </w:rPr>
        <w:t xml:space="preserve"> </w:t>
      </w:r>
      <w:r>
        <w:t>or</w:t>
      </w:r>
      <w:r>
        <w:rPr>
          <w:spacing w:val="-3"/>
        </w:rPr>
        <w:t xml:space="preserve"> </w:t>
      </w:r>
      <w:r>
        <w:t>insurance.</w:t>
      </w:r>
      <w:r>
        <w:rPr>
          <w:spacing w:val="-5"/>
        </w:rPr>
        <w:t xml:space="preserve"> </w:t>
      </w:r>
      <w:r>
        <w:t>You</w:t>
      </w:r>
      <w:r>
        <w:rPr>
          <w:spacing w:val="-3"/>
        </w:rPr>
        <w:t xml:space="preserve"> </w:t>
      </w:r>
      <w:r>
        <w:t>should</w:t>
      </w:r>
      <w:r>
        <w:rPr>
          <w:spacing w:val="-3"/>
        </w:rPr>
        <w:t xml:space="preserve"> </w:t>
      </w:r>
      <w:r>
        <w:t>also</w:t>
      </w:r>
      <w:r>
        <w:rPr>
          <w:spacing w:val="-3"/>
        </w:rPr>
        <w:t xml:space="preserve"> </w:t>
      </w:r>
      <w:r>
        <w:t>get</w:t>
      </w:r>
      <w:r>
        <w:rPr>
          <w:spacing w:val="-3"/>
        </w:rPr>
        <w:t xml:space="preserve"> </w:t>
      </w:r>
      <w:r>
        <w:t>confirmation</w:t>
      </w:r>
      <w:r>
        <w:rPr>
          <w:spacing w:val="-3"/>
        </w:rPr>
        <w:t xml:space="preserve"> </w:t>
      </w:r>
      <w:r>
        <w:t>of</w:t>
      </w:r>
      <w:r>
        <w:rPr>
          <w:spacing w:val="-5"/>
        </w:rPr>
        <w:t xml:space="preserve"> </w:t>
      </w:r>
      <w:r>
        <w:t>cover</w:t>
      </w:r>
      <w:r>
        <w:rPr>
          <w:spacing w:val="-3"/>
        </w:rPr>
        <w:t xml:space="preserve"> </w:t>
      </w:r>
      <w:r>
        <w:t>from</w:t>
      </w:r>
      <w:r>
        <w:rPr>
          <w:spacing w:val="-2"/>
        </w:rPr>
        <w:t xml:space="preserve"> </w:t>
      </w:r>
      <w:r>
        <w:t>your</w:t>
      </w:r>
      <w:r>
        <w:rPr>
          <w:spacing w:val="-3"/>
        </w:rPr>
        <w:t xml:space="preserve"> </w:t>
      </w:r>
      <w:r>
        <w:t>home insurer should work equipment cause any damage to your home.</w:t>
      </w:r>
    </w:p>
    <w:p w14:paraId="7018D113" w14:textId="77777777" w:rsidR="006400F7" w:rsidRDefault="006400F7" w:rsidP="006400F7">
      <w:pPr>
        <w:pStyle w:val="BodyText"/>
        <w:rPr>
          <w:sz w:val="26"/>
        </w:rPr>
      </w:pPr>
    </w:p>
    <w:p w14:paraId="0D9879BB" w14:textId="540645F6" w:rsidR="006400F7" w:rsidRDefault="001B492E" w:rsidP="001B492E">
      <w:pPr>
        <w:pStyle w:val="Heading1"/>
      </w:pPr>
      <w:bookmarkStart w:id="14" w:name="_bookmark11"/>
      <w:bookmarkEnd w:id="14"/>
      <w:r>
        <w:t>v)</w:t>
      </w:r>
      <w:r>
        <w:tab/>
        <w:t>Technical</w:t>
      </w:r>
      <w:r>
        <w:rPr>
          <w:spacing w:val="-11"/>
        </w:rPr>
        <w:t xml:space="preserve"> </w:t>
      </w:r>
      <w:r>
        <w:rPr>
          <w:spacing w:val="-2"/>
        </w:rPr>
        <w:t>Issues</w:t>
      </w:r>
    </w:p>
    <w:p w14:paraId="2D82B0BC" w14:textId="77777777" w:rsidR="006400F7" w:rsidRDefault="006400F7" w:rsidP="006400F7">
      <w:pPr>
        <w:pStyle w:val="BodyText"/>
        <w:spacing w:before="5"/>
        <w:rPr>
          <w:b/>
          <w:sz w:val="26"/>
        </w:rPr>
      </w:pPr>
    </w:p>
    <w:p w14:paraId="09C2F6D0" w14:textId="77777777" w:rsidR="006400F7" w:rsidRDefault="006400F7" w:rsidP="006400F7">
      <w:pPr>
        <w:pStyle w:val="BodyText"/>
        <w:spacing w:before="92"/>
        <w:ind w:left="820" w:right="766"/>
      </w:pPr>
      <w:r>
        <w:t>On</w:t>
      </w:r>
      <w:r>
        <w:rPr>
          <w:spacing w:val="-3"/>
        </w:rPr>
        <w:t xml:space="preserve"> </w:t>
      </w:r>
      <w:r>
        <w:t>occasions</w:t>
      </w:r>
      <w:r>
        <w:rPr>
          <w:spacing w:val="-4"/>
        </w:rPr>
        <w:t xml:space="preserve"> </w:t>
      </w:r>
      <w:r>
        <w:t>where</w:t>
      </w:r>
      <w:r>
        <w:rPr>
          <w:spacing w:val="-4"/>
        </w:rPr>
        <w:t xml:space="preserve"> </w:t>
      </w:r>
      <w:r>
        <w:t>you</w:t>
      </w:r>
      <w:r>
        <w:rPr>
          <w:spacing w:val="-4"/>
        </w:rPr>
        <w:t xml:space="preserve"> </w:t>
      </w:r>
      <w:r>
        <w:t>experience</w:t>
      </w:r>
      <w:r>
        <w:rPr>
          <w:spacing w:val="-4"/>
        </w:rPr>
        <w:t xml:space="preserve"> </w:t>
      </w:r>
      <w:r>
        <w:t>instances</w:t>
      </w:r>
      <w:r>
        <w:rPr>
          <w:spacing w:val="-4"/>
        </w:rPr>
        <w:t xml:space="preserve"> </w:t>
      </w:r>
      <w:r>
        <w:t>of</w:t>
      </w:r>
      <w:r>
        <w:rPr>
          <w:spacing w:val="-6"/>
        </w:rPr>
        <w:t xml:space="preserve"> </w:t>
      </w:r>
      <w:r>
        <w:t>technical</w:t>
      </w:r>
      <w:r>
        <w:rPr>
          <w:spacing w:val="-5"/>
        </w:rPr>
        <w:t xml:space="preserve"> </w:t>
      </w:r>
      <w:r>
        <w:t>system</w:t>
      </w:r>
      <w:r>
        <w:rPr>
          <w:spacing w:val="-5"/>
        </w:rPr>
        <w:t xml:space="preserve"> </w:t>
      </w:r>
      <w:r>
        <w:t>‘downtime’ which prevents you from undertaking your role at home, the following actions should be taken:</w:t>
      </w:r>
    </w:p>
    <w:p w14:paraId="23365E5F" w14:textId="77777777" w:rsidR="006400F7" w:rsidRDefault="006400F7" w:rsidP="00BA2D69">
      <w:pPr>
        <w:pStyle w:val="ListParagraph"/>
        <w:widowControl w:val="0"/>
        <w:numPr>
          <w:ilvl w:val="0"/>
          <w:numId w:val="11"/>
        </w:numPr>
        <w:tabs>
          <w:tab w:val="left" w:pos="1367"/>
          <w:tab w:val="left" w:pos="1368"/>
        </w:tabs>
        <w:autoSpaceDE w:val="0"/>
        <w:autoSpaceDN w:val="0"/>
        <w:spacing w:before="83" w:after="0" w:line="240" w:lineRule="auto"/>
        <w:ind w:right="769"/>
        <w:contextualSpacing w:val="0"/>
      </w:pPr>
      <w:r>
        <w:t>should your laptop fail, you must immediately inform your manager and log a call with the ICT Service desk.</w:t>
      </w:r>
      <w:r>
        <w:rPr>
          <w:spacing w:val="80"/>
        </w:rPr>
        <w:t xml:space="preserve"> </w:t>
      </w:r>
      <w:r>
        <w:t>Where a new laptop is required then</w:t>
      </w:r>
      <w:r>
        <w:rPr>
          <w:spacing w:val="-3"/>
        </w:rPr>
        <w:t xml:space="preserve"> </w:t>
      </w:r>
      <w:r>
        <w:t>arrangements</w:t>
      </w:r>
      <w:r>
        <w:rPr>
          <w:spacing w:val="-1"/>
        </w:rPr>
        <w:t xml:space="preserve"> </w:t>
      </w:r>
      <w:r>
        <w:t>should</w:t>
      </w:r>
      <w:r>
        <w:rPr>
          <w:spacing w:val="-3"/>
        </w:rPr>
        <w:t xml:space="preserve"> </w:t>
      </w:r>
      <w:r>
        <w:t>be</w:t>
      </w:r>
      <w:r>
        <w:rPr>
          <w:spacing w:val="-3"/>
        </w:rPr>
        <w:t xml:space="preserve"> </w:t>
      </w:r>
      <w:r>
        <w:t>made</w:t>
      </w:r>
      <w:r>
        <w:rPr>
          <w:spacing w:val="-1"/>
        </w:rPr>
        <w:t xml:space="preserve"> </w:t>
      </w:r>
      <w:r>
        <w:t>to</w:t>
      </w:r>
      <w:r>
        <w:rPr>
          <w:spacing w:val="-1"/>
        </w:rPr>
        <w:t xml:space="preserve"> </w:t>
      </w:r>
      <w:r>
        <w:t>either</w:t>
      </w:r>
      <w:r>
        <w:rPr>
          <w:spacing w:val="-4"/>
        </w:rPr>
        <w:t xml:space="preserve"> </w:t>
      </w:r>
      <w:r>
        <w:t>attend</w:t>
      </w:r>
      <w:r>
        <w:rPr>
          <w:spacing w:val="-3"/>
        </w:rPr>
        <w:t xml:space="preserve"> </w:t>
      </w:r>
      <w:r>
        <w:t>a</w:t>
      </w:r>
      <w:r>
        <w:rPr>
          <w:spacing w:val="-1"/>
        </w:rPr>
        <w:t xml:space="preserve"> </w:t>
      </w:r>
      <w:r>
        <w:t>suitable office</w:t>
      </w:r>
      <w:r>
        <w:rPr>
          <w:spacing w:val="-3"/>
        </w:rPr>
        <w:t xml:space="preserve"> </w:t>
      </w:r>
      <w:r>
        <w:t>with pc</w:t>
      </w:r>
      <w:r>
        <w:rPr>
          <w:spacing w:val="-3"/>
        </w:rPr>
        <w:t xml:space="preserve"> </w:t>
      </w:r>
      <w:r>
        <w:t>facilities</w:t>
      </w:r>
      <w:r>
        <w:rPr>
          <w:spacing w:val="-3"/>
        </w:rPr>
        <w:t xml:space="preserve"> </w:t>
      </w:r>
      <w:r>
        <w:t>or</w:t>
      </w:r>
      <w:r>
        <w:rPr>
          <w:spacing w:val="-3"/>
        </w:rPr>
        <w:t xml:space="preserve"> </w:t>
      </w:r>
      <w:r>
        <w:t>you</w:t>
      </w:r>
      <w:r>
        <w:rPr>
          <w:spacing w:val="-3"/>
        </w:rPr>
        <w:t xml:space="preserve"> </w:t>
      </w:r>
      <w:r>
        <w:t>can</w:t>
      </w:r>
      <w:r>
        <w:rPr>
          <w:spacing w:val="-5"/>
        </w:rPr>
        <w:t xml:space="preserve"> </w:t>
      </w:r>
      <w:r>
        <w:t>request</w:t>
      </w:r>
      <w:r>
        <w:rPr>
          <w:spacing w:val="-5"/>
        </w:rPr>
        <w:t xml:space="preserve"> </w:t>
      </w:r>
      <w:r>
        <w:t>to</w:t>
      </w:r>
      <w:r>
        <w:rPr>
          <w:spacing w:val="-5"/>
        </w:rPr>
        <w:t xml:space="preserve"> </w:t>
      </w:r>
      <w:r>
        <w:t>take</w:t>
      </w:r>
      <w:r>
        <w:rPr>
          <w:spacing w:val="-5"/>
        </w:rPr>
        <w:t xml:space="preserve"> </w:t>
      </w:r>
      <w:r>
        <w:t>leave</w:t>
      </w:r>
      <w:r>
        <w:rPr>
          <w:spacing w:val="-3"/>
        </w:rPr>
        <w:t xml:space="preserve"> </w:t>
      </w:r>
      <w:r>
        <w:t>until</w:t>
      </w:r>
      <w:r>
        <w:rPr>
          <w:spacing w:val="-3"/>
        </w:rPr>
        <w:t xml:space="preserve"> </w:t>
      </w:r>
      <w:r>
        <w:t>a</w:t>
      </w:r>
      <w:r>
        <w:rPr>
          <w:spacing w:val="-3"/>
        </w:rPr>
        <w:t xml:space="preserve"> </w:t>
      </w:r>
      <w:r>
        <w:t>replacement</w:t>
      </w:r>
      <w:r>
        <w:rPr>
          <w:spacing w:val="-3"/>
        </w:rPr>
        <w:t xml:space="preserve"> </w:t>
      </w:r>
      <w:r>
        <w:t>laptop</w:t>
      </w:r>
      <w:r>
        <w:rPr>
          <w:spacing w:val="-3"/>
        </w:rPr>
        <w:t xml:space="preserve"> </w:t>
      </w:r>
      <w:r>
        <w:t xml:space="preserve">is </w:t>
      </w:r>
      <w:r>
        <w:rPr>
          <w:spacing w:val="-2"/>
        </w:rPr>
        <w:t>available.</w:t>
      </w:r>
    </w:p>
    <w:p w14:paraId="77CF341B" w14:textId="77777777" w:rsidR="006400F7" w:rsidRDefault="006400F7" w:rsidP="00BA2D69">
      <w:pPr>
        <w:pStyle w:val="ListParagraph"/>
        <w:widowControl w:val="0"/>
        <w:numPr>
          <w:ilvl w:val="0"/>
          <w:numId w:val="11"/>
        </w:numPr>
        <w:tabs>
          <w:tab w:val="left" w:pos="1367"/>
          <w:tab w:val="left" w:pos="1368"/>
        </w:tabs>
        <w:autoSpaceDE w:val="0"/>
        <w:autoSpaceDN w:val="0"/>
        <w:spacing w:before="56" w:after="0" w:line="240" w:lineRule="auto"/>
        <w:ind w:right="927"/>
        <w:contextualSpacing w:val="0"/>
      </w:pPr>
      <w:r>
        <w:t>where</w:t>
      </w:r>
      <w:r>
        <w:rPr>
          <w:spacing w:val="-3"/>
        </w:rPr>
        <w:t xml:space="preserve"> </w:t>
      </w:r>
      <w:r>
        <w:t>you</w:t>
      </w:r>
      <w:r>
        <w:rPr>
          <w:spacing w:val="-3"/>
        </w:rPr>
        <w:t xml:space="preserve"> </w:t>
      </w:r>
      <w:r>
        <w:t>may</w:t>
      </w:r>
      <w:r>
        <w:rPr>
          <w:spacing w:val="-3"/>
        </w:rPr>
        <w:t xml:space="preserve"> </w:t>
      </w:r>
      <w:r>
        <w:t>experience</w:t>
      </w:r>
      <w:r>
        <w:rPr>
          <w:spacing w:val="-5"/>
        </w:rPr>
        <w:t xml:space="preserve"> </w:t>
      </w:r>
      <w:r>
        <w:t>a</w:t>
      </w:r>
      <w:r>
        <w:rPr>
          <w:spacing w:val="-3"/>
        </w:rPr>
        <w:t xml:space="preserve"> </w:t>
      </w:r>
      <w:r>
        <w:t>prolonged</w:t>
      </w:r>
      <w:r>
        <w:rPr>
          <w:spacing w:val="-5"/>
        </w:rPr>
        <w:t xml:space="preserve"> </w:t>
      </w:r>
      <w:r>
        <w:t>downtime</w:t>
      </w:r>
      <w:r>
        <w:rPr>
          <w:spacing w:val="-5"/>
        </w:rPr>
        <w:t xml:space="preserve"> </w:t>
      </w:r>
      <w:r>
        <w:t>with</w:t>
      </w:r>
      <w:r>
        <w:rPr>
          <w:spacing w:val="-3"/>
        </w:rPr>
        <w:t xml:space="preserve"> </w:t>
      </w:r>
      <w:r>
        <w:t>your</w:t>
      </w:r>
      <w:r>
        <w:rPr>
          <w:spacing w:val="-3"/>
        </w:rPr>
        <w:t xml:space="preserve"> </w:t>
      </w:r>
      <w:r>
        <w:t>home</w:t>
      </w:r>
      <w:r>
        <w:rPr>
          <w:spacing w:val="-5"/>
        </w:rPr>
        <w:t xml:space="preserve"> </w:t>
      </w:r>
      <w:r>
        <w:t>wi-fi, again you should inform your manager and arrangements should be made to either attend a suitable office or another secure environment with the appropriate connections.</w:t>
      </w:r>
    </w:p>
    <w:p w14:paraId="630EE897" w14:textId="20EE3BB6" w:rsidR="006400F7" w:rsidRDefault="006400F7" w:rsidP="00BA2D69">
      <w:pPr>
        <w:pStyle w:val="ListParagraph"/>
        <w:widowControl w:val="0"/>
        <w:numPr>
          <w:ilvl w:val="0"/>
          <w:numId w:val="11"/>
        </w:numPr>
        <w:tabs>
          <w:tab w:val="left" w:pos="1367"/>
          <w:tab w:val="left" w:pos="1368"/>
        </w:tabs>
        <w:autoSpaceDE w:val="0"/>
        <w:autoSpaceDN w:val="0"/>
        <w:spacing w:before="59" w:after="0" w:line="240" w:lineRule="auto"/>
        <w:ind w:right="740"/>
        <w:contextualSpacing w:val="0"/>
      </w:pPr>
      <w:r>
        <w:t>where your operating system is tak</w:t>
      </w:r>
      <w:r w:rsidR="006F4551">
        <w:t>en</w:t>
      </w:r>
      <w:r>
        <w:t xml:space="preserve"> down for maintenance (planned maintenance</w:t>
      </w:r>
      <w:r>
        <w:rPr>
          <w:spacing w:val="-6"/>
        </w:rPr>
        <w:t xml:space="preserve"> </w:t>
      </w:r>
      <w:r>
        <w:t>scheduled</w:t>
      </w:r>
      <w:r>
        <w:rPr>
          <w:spacing w:val="-4"/>
        </w:rPr>
        <w:t xml:space="preserve"> </w:t>
      </w:r>
      <w:r>
        <w:t>outside</w:t>
      </w:r>
      <w:r>
        <w:rPr>
          <w:spacing w:val="-4"/>
        </w:rPr>
        <w:t xml:space="preserve"> </w:t>
      </w:r>
      <w:r>
        <w:t>core</w:t>
      </w:r>
      <w:r>
        <w:rPr>
          <w:spacing w:val="-4"/>
        </w:rPr>
        <w:t xml:space="preserve"> </w:t>
      </w:r>
      <w:r>
        <w:t>working</w:t>
      </w:r>
      <w:r>
        <w:rPr>
          <w:spacing w:val="-6"/>
        </w:rPr>
        <w:t xml:space="preserve"> </w:t>
      </w:r>
      <w:r>
        <w:t>hours</w:t>
      </w:r>
      <w:r>
        <w:rPr>
          <w:spacing w:val="-4"/>
        </w:rPr>
        <w:t xml:space="preserve"> </w:t>
      </w:r>
      <w:r>
        <w:t>where</w:t>
      </w:r>
      <w:r>
        <w:rPr>
          <w:spacing w:val="-4"/>
        </w:rPr>
        <w:t xml:space="preserve"> </w:t>
      </w:r>
      <w:r>
        <w:t>possible),</w:t>
      </w:r>
      <w:r>
        <w:rPr>
          <w:spacing w:val="-4"/>
        </w:rPr>
        <w:t xml:space="preserve"> </w:t>
      </w:r>
      <w:r>
        <w:t>you may be required to attend your fixed base so that alternative work or team development can be undertaken.</w:t>
      </w:r>
    </w:p>
    <w:p w14:paraId="4DFDE190" w14:textId="77777777" w:rsidR="006400F7" w:rsidRDefault="006400F7" w:rsidP="006400F7">
      <w:pPr>
        <w:pStyle w:val="BodyText"/>
        <w:rPr>
          <w:sz w:val="26"/>
        </w:rPr>
      </w:pPr>
    </w:p>
    <w:p w14:paraId="1FC3430E" w14:textId="77777777" w:rsidR="006400F7" w:rsidRDefault="006400F7" w:rsidP="006400F7">
      <w:pPr>
        <w:pStyle w:val="BodyText"/>
        <w:spacing w:before="1"/>
        <w:rPr>
          <w:sz w:val="27"/>
        </w:rPr>
      </w:pPr>
    </w:p>
    <w:p w14:paraId="20F03F96" w14:textId="2E3DF45D" w:rsidR="006400F7" w:rsidRDefault="001B492E" w:rsidP="001B492E">
      <w:pPr>
        <w:pStyle w:val="Heading1"/>
      </w:pPr>
      <w:bookmarkStart w:id="15" w:name="_bookmark12"/>
      <w:bookmarkEnd w:id="15"/>
      <w:r>
        <w:t>vi)</w:t>
      </w:r>
      <w:r>
        <w:tab/>
        <w:t>At</w:t>
      </w:r>
      <w:r>
        <w:rPr>
          <w:spacing w:val="-3"/>
        </w:rPr>
        <w:t xml:space="preserve"> </w:t>
      </w:r>
      <w:r>
        <w:t xml:space="preserve">The </w:t>
      </w:r>
      <w:r w:rsidR="00F06371">
        <w:rPr>
          <w:spacing w:val="-2"/>
        </w:rPr>
        <w:t>Workplace</w:t>
      </w:r>
    </w:p>
    <w:p w14:paraId="3BC42C9E" w14:textId="032E3F71" w:rsidR="006400F7" w:rsidRDefault="006400F7" w:rsidP="00BA2D69">
      <w:pPr>
        <w:pStyle w:val="ListParagraph"/>
        <w:widowControl w:val="0"/>
        <w:numPr>
          <w:ilvl w:val="0"/>
          <w:numId w:val="10"/>
        </w:numPr>
        <w:tabs>
          <w:tab w:val="left" w:pos="1367"/>
          <w:tab w:val="left" w:pos="1368"/>
        </w:tabs>
        <w:autoSpaceDE w:val="0"/>
        <w:autoSpaceDN w:val="0"/>
        <w:spacing w:before="121" w:after="0" w:line="240" w:lineRule="auto"/>
        <w:ind w:right="1306"/>
        <w:contextualSpacing w:val="0"/>
      </w:pPr>
      <w:r>
        <w:t>When</w:t>
      </w:r>
      <w:r>
        <w:rPr>
          <w:spacing w:val="-3"/>
        </w:rPr>
        <w:t xml:space="preserve"> </w:t>
      </w:r>
      <w:r w:rsidR="001B492E">
        <w:t>working in</w:t>
      </w:r>
      <w:r>
        <w:rPr>
          <w:spacing w:val="-4"/>
        </w:rPr>
        <w:t xml:space="preserve"> </w:t>
      </w:r>
      <w:r>
        <w:t>offices,</w:t>
      </w:r>
      <w:r>
        <w:rPr>
          <w:spacing w:val="-3"/>
        </w:rPr>
        <w:t xml:space="preserve"> </w:t>
      </w:r>
      <w:r>
        <w:t>staff</w:t>
      </w:r>
      <w:r>
        <w:rPr>
          <w:spacing w:val="-3"/>
        </w:rPr>
        <w:t xml:space="preserve"> </w:t>
      </w:r>
      <w:r>
        <w:t>are</w:t>
      </w:r>
      <w:r>
        <w:rPr>
          <w:spacing w:val="-6"/>
        </w:rPr>
        <w:t xml:space="preserve"> </w:t>
      </w:r>
      <w:r>
        <w:t>asked</w:t>
      </w:r>
      <w:r>
        <w:rPr>
          <w:spacing w:val="-3"/>
        </w:rPr>
        <w:t xml:space="preserve"> </w:t>
      </w:r>
      <w:r>
        <w:t>to</w:t>
      </w:r>
      <w:r>
        <w:rPr>
          <w:spacing w:val="-5"/>
        </w:rPr>
        <w:t xml:space="preserve"> </w:t>
      </w:r>
      <w:r>
        <w:t>maintain</w:t>
      </w:r>
      <w:r>
        <w:rPr>
          <w:spacing w:val="-3"/>
        </w:rPr>
        <w:t xml:space="preserve"> </w:t>
      </w:r>
      <w:r>
        <w:t>the</w:t>
      </w:r>
      <w:r>
        <w:rPr>
          <w:spacing w:val="-3"/>
        </w:rPr>
        <w:t xml:space="preserve"> </w:t>
      </w:r>
      <w:r>
        <w:t>clear</w:t>
      </w:r>
      <w:r>
        <w:rPr>
          <w:spacing w:val="-3"/>
        </w:rPr>
        <w:t xml:space="preserve"> </w:t>
      </w:r>
      <w:r>
        <w:t xml:space="preserve">desk policy introduced during the pandemic to ensure </w:t>
      </w:r>
      <w:r w:rsidR="00F06371">
        <w:t>d</w:t>
      </w:r>
      <w:r>
        <w:t>esks/workspaces/meeting rooms are available for use by other colleagues when not in use.</w:t>
      </w:r>
    </w:p>
    <w:p w14:paraId="6FF07C0B" w14:textId="0DD6F890" w:rsidR="006400F7" w:rsidRDefault="006400F7" w:rsidP="00BA2D69">
      <w:pPr>
        <w:pStyle w:val="ListParagraph"/>
        <w:widowControl w:val="0"/>
        <w:numPr>
          <w:ilvl w:val="0"/>
          <w:numId w:val="10"/>
        </w:numPr>
        <w:tabs>
          <w:tab w:val="left" w:pos="1367"/>
          <w:tab w:val="left" w:pos="1368"/>
        </w:tabs>
        <w:autoSpaceDE w:val="0"/>
        <w:autoSpaceDN w:val="0"/>
        <w:spacing w:before="57" w:after="0" w:line="240" w:lineRule="auto"/>
        <w:ind w:right="1118"/>
        <w:contextualSpacing w:val="0"/>
      </w:pPr>
      <w:r>
        <w:t>Personal</w:t>
      </w:r>
      <w:r>
        <w:rPr>
          <w:spacing w:val="-4"/>
        </w:rPr>
        <w:t xml:space="preserve"> </w:t>
      </w:r>
      <w:r>
        <w:t>belongings</w:t>
      </w:r>
      <w:r>
        <w:rPr>
          <w:spacing w:val="-3"/>
        </w:rPr>
        <w:t xml:space="preserve"> </w:t>
      </w:r>
      <w:r>
        <w:t>are</w:t>
      </w:r>
      <w:r>
        <w:rPr>
          <w:spacing w:val="-3"/>
        </w:rPr>
        <w:t xml:space="preserve"> </w:t>
      </w:r>
      <w:r>
        <w:t>not</w:t>
      </w:r>
      <w:r>
        <w:rPr>
          <w:spacing w:val="-3"/>
        </w:rPr>
        <w:t xml:space="preserve"> </w:t>
      </w:r>
      <w:r>
        <w:t>to</w:t>
      </w:r>
      <w:r>
        <w:rPr>
          <w:spacing w:val="-4"/>
        </w:rPr>
        <w:t xml:space="preserve"> </w:t>
      </w:r>
      <w:r>
        <w:t>be</w:t>
      </w:r>
      <w:r>
        <w:rPr>
          <w:spacing w:val="-5"/>
        </w:rPr>
        <w:t xml:space="preserve"> </w:t>
      </w:r>
      <w:r>
        <w:t>left</w:t>
      </w:r>
      <w:r>
        <w:rPr>
          <w:spacing w:val="-5"/>
        </w:rPr>
        <w:t xml:space="preserve"> </w:t>
      </w:r>
      <w:r>
        <w:t>on</w:t>
      </w:r>
      <w:r>
        <w:rPr>
          <w:spacing w:val="-5"/>
        </w:rPr>
        <w:t xml:space="preserve"> </w:t>
      </w:r>
      <w:r>
        <w:t>desks,</w:t>
      </w:r>
      <w:r>
        <w:rPr>
          <w:spacing w:val="-3"/>
        </w:rPr>
        <w:t xml:space="preserve"> </w:t>
      </w:r>
      <w:r>
        <w:t>any</w:t>
      </w:r>
      <w:r>
        <w:rPr>
          <w:spacing w:val="-3"/>
        </w:rPr>
        <w:t xml:space="preserve"> </w:t>
      </w:r>
      <w:r>
        <w:t>lockers</w:t>
      </w:r>
      <w:r>
        <w:rPr>
          <w:spacing w:val="-3"/>
        </w:rPr>
        <w:t xml:space="preserve"> </w:t>
      </w:r>
      <w:r>
        <w:t>are</w:t>
      </w:r>
      <w:r>
        <w:rPr>
          <w:spacing w:val="-5"/>
        </w:rPr>
        <w:t xml:space="preserve"> </w:t>
      </w:r>
      <w:r>
        <w:t>to</w:t>
      </w:r>
      <w:r>
        <w:rPr>
          <w:spacing w:val="-5"/>
        </w:rPr>
        <w:t xml:space="preserve"> </w:t>
      </w:r>
      <w:r>
        <w:t>be kept locked when not in use and staff are asked to wipe down the desk/facilities before and after use.</w:t>
      </w:r>
    </w:p>
    <w:p w14:paraId="0B0A6111" w14:textId="1ECC0167" w:rsidR="006F4551" w:rsidRDefault="006F4551" w:rsidP="00BA2D69">
      <w:pPr>
        <w:pStyle w:val="ListParagraph"/>
        <w:widowControl w:val="0"/>
        <w:numPr>
          <w:ilvl w:val="0"/>
          <w:numId w:val="10"/>
        </w:numPr>
        <w:tabs>
          <w:tab w:val="left" w:pos="1367"/>
          <w:tab w:val="left" w:pos="1368"/>
        </w:tabs>
        <w:autoSpaceDE w:val="0"/>
        <w:autoSpaceDN w:val="0"/>
        <w:spacing w:before="57" w:after="0" w:line="240" w:lineRule="auto"/>
        <w:ind w:right="1118"/>
        <w:contextualSpacing w:val="0"/>
      </w:pPr>
      <w:r>
        <w:t>All staff rota’d to work from the office will be provided with a locker. A keyboard and mouse will also be provided for their personal use on days when they are in the office which should be placed in lockers at the end of each working day.</w:t>
      </w:r>
    </w:p>
    <w:p w14:paraId="135E9EC4" w14:textId="3010C393" w:rsidR="006F4551" w:rsidRDefault="006F4551" w:rsidP="00BA2D69">
      <w:pPr>
        <w:pStyle w:val="ListParagraph"/>
        <w:widowControl w:val="0"/>
        <w:numPr>
          <w:ilvl w:val="0"/>
          <w:numId w:val="10"/>
        </w:numPr>
        <w:tabs>
          <w:tab w:val="left" w:pos="1367"/>
          <w:tab w:val="left" w:pos="1368"/>
        </w:tabs>
        <w:autoSpaceDE w:val="0"/>
        <w:autoSpaceDN w:val="0"/>
        <w:spacing w:before="57" w:after="0" w:line="240" w:lineRule="auto"/>
        <w:ind w:right="1118"/>
        <w:contextualSpacing w:val="0"/>
      </w:pPr>
      <w:r>
        <w:t>All office desks will be configured with a docking station and multi-screens.</w:t>
      </w:r>
    </w:p>
    <w:p w14:paraId="77D3993F" w14:textId="5AE06BCC" w:rsidR="006400F7" w:rsidRDefault="006400F7" w:rsidP="006400F7">
      <w:pPr>
        <w:pStyle w:val="BodyText"/>
        <w:rPr>
          <w:sz w:val="26"/>
        </w:rPr>
      </w:pPr>
    </w:p>
    <w:p w14:paraId="6E946326" w14:textId="4DAC942D" w:rsidR="002C381C" w:rsidRDefault="002C381C" w:rsidP="006400F7">
      <w:pPr>
        <w:pStyle w:val="BodyText"/>
        <w:rPr>
          <w:sz w:val="26"/>
        </w:rPr>
      </w:pPr>
    </w:p>
    <w:p w14:paraId="70BD676C" w14:textId="77777777" w:rsidR="002C381C" w:rsidRDefault="002C381C" w:rsidP="006400F7">
      <w:pPr>
        <w:pStyle w:val="BodyText"/>
        <w:rPr>
          <w:sz w:val="26"/>
        </w:rPr>
      </w:pPr>
    </w:p>
    <w:p w14:paraId="37162025" w14:textId="3AB68F52" w:rsidR="006400F7" w:rsidRDefault="001B492E" w:rsidP="001B492E">
      <w:pPr>
        <w:pStyle w:val="Heading1"/>
      </w:pPr>
      <w:bookmarkStart w:id="16" w:name="_bookmark13"/>
      <w:bookmarkEnd w:id="16"/>
      <w:r>
        <w:t>vii)</w:t>
      </w:r>
      <w:r>
        <w:tab/>
        <w:t>Working</w:t>
      </w:r>
      <w:r>
        <w:rPr>
          <w:spacing w:val="-4"/>
        </w:rPr>
        <w:t xml:space="preserve"> </w:t>
      </w:r>
      <w:r>
        <w:t>From</w:t>
      </w:r>
      <w:r>
        <w:rPr>
          <w:spacing w:val="-6"/>
        </w:rPr>
        <w:t xml:space="preserve"> </w:t>
      </w:r>
      <w:r>
        <w:t>Outside</w:t>
      </w:r>
      <w:r>
        <w:rPr>
          <w:spacing w:val="-9"/>
        </w:rPr>
        <w:t xml:space="preserve"> </w:t>
      </w:r>
      <w:r>
        <w:t>the</w:t>
      </w:r>
      <w:r>
        <w:rPr>
          <w:spacing w:val="-4"/>
        </w:rPr>
        <w:t xml:space="preserve"> </w:t>
      </w:r>
      <w:r>
        <w:t>UK &amp;</w:t>
      </w:r>
      <w:r>
        <w:rPr>
          <w:spacing w:val="-5"/>
        </w:rPr>
        <w:t xml:space="preserve"> </w:t>
      </w:r>
      <w:r>
        <w:t>Holiday</w:t>
      </w:r>
      <w:r>
        <w:rPr>
          <w:spacing w:val="-5"/>
        </w:rPr>
        <w:t xml:space="preserve"> </w:t>
      </w:r>
      <w:r>
        <w:rPr>
          <w:spacing w:val="-2"/>
        </w:rPr>
        <w:t>Homes</w:t>
      </w:r>
    </w:p>
    <w:p w14:paraId="66DBEEBA" w14:textId="77777777" w:rsidR="006400F7" w:rsidRDefault="006400F7" w:rsidP="006400F7">
      <w:pPr>
        <w:pStyle w:val="BodyText"/>
        <w:rPr>
          <w:b/>
          <w:sz w:val="20"/>
        </w:rPr>
      </w:pPr>
    </w:p>
    <w:p w14:paraId="1E6233C2" w14:textId="77777777" w:rsidR="006400F7" w:rsidRDefault="006400F7" w:rsidP="00BA2D69">
      <w:pPr>
        <w:pStyle w:val="ListParagraph"/>
        <w:widowControl w:val="0"/>
        <w:numPr>
          <w:ilvl w:val="0"/>
          <w:numId w:val="9"/>
        </w:numPr>
        <w:tabs>
          <w:tab w:val="left" w:pos="1367"/>
          <w:tab w:val="left" w:pos="1368"/>
        </w:tabs>
        <w:autoSpaceDE w:val="0"/>
        <w:autoSpaceDN w:val="0"/>
        <w:spacing w:before="226" w:after="0" w:line="240" w:lineRule="auto"/>
        <w:ind w:right="1264"/>
        <w:contextualSpacing w:val="0"/>
      </w:pPr>
      <w:r>
        <w:t>Due to the potential complex legal and tax implications, wider compliance issues around access to systems and data security, particularly</w:t>
      </w:r>
      <w:r>
        <w:rPr>
          <w:spacing w:val="-5"/>
        </w:rPr>
        <w:t xml:space="preserve"> </w:t>
      </w:r>
      <w:r>
        <w:t>from</w:t>
      </w:r>
      <w:r>
        <w:rPr>
          <w:spacing w:val="-4"/>
        </w:rPr>
        <w:t xml:space="preserve"> </w:t>
      </w:r>
      <w:r>
        <w:t>countries</w:t>
      </w:r>
      <w:r>
        <w:rPr>
          <w:spacing w:val="-5"/>
        </w:rPr>
        <w:t xml:space="preserve"> </w:t>
      </w:r>
      <w:r>
        <w:t>with</w:t>
      </w:r>
      <w:r>
        <w:rPr>
          <w:spacing w:val="-4"/>
        </w:rPr>
        <w:t xml:space="preserve"> </w:t>
      </w:r>
      <w:r>
        <w:t>a</w:t>
      </w:r>
      <w:r>
        <w:rPr>
          <w:spacing w:val="-5"/>
        </w:rPr>
        <w:t xml:space="preserve"> </w:t>
      </w:r>
      <w:r>
        <w:t>greater</w:t>
      </w:r>
      <w:r>
        <w:rPr>
          <w:spacing w:val="-5"/>
        </w:rPr>
        <w:t xml:space="preserve"> </w:t>
      </w:r>
      <w:r>
        <w:t>‘cyber’</w:t>
      </w:r>
      <w:r>
        <w:rPr>
          <w:spacing w:val="-6"/>
        </w:rPr>
        <w:t xml:space="preserve"> </w:t>
      </w:r>
      <w:r>
        <w:t>threat,</w:t>
      </w:r>
      <w:r>
        <w:rPr>
          <w:spacing w:val="-5"/>
        </w:rPr>
        <w:t xml:space="preserve"> </w:t>
      </w:r>
      <w:r>
        <w:t>working</w:t>
      </w:r>
      <w:r>
        <w:rPr>
          <w:spacing w:val="-5"/>
        </w:rPr>
        <w:t xml:space="preserve"> </w:t>
      </w:r>
      <w:r>
        <w:t>from abroad is not allowed in any circumstances.</w:t>
      </w:r>
    </w:p>
    <w:p w14:paraId="38685951" w14:textId="6FD00815" w:rsidR="006400F7" w:rsidRDefault="006400F7" w:rsidP="00BA2D69">
      <w:pPr>
        <w:pStyle w:val="ListParagraph"/>
        <w:widowControl w:val="0"/>
        <w:numPr>
          <w:ilvl w:val="0"/>
          <w:numId w:val="9"/>
        </w:numPr>
        <w:tabs>
          <w:tab w:val="left" w:pos="1367"/>
          <w:tab w:val="left" w:pos="1368"/>
        </w:tabs>
        <w:autoSpaceDE w:val="0"/>
        <w:autoSpaceDN w:val="0"/>
        <w:spacing w:before="59" w:after="0" w:line="240" w:lineRule="auto"/>
        <w:ind w:right="1143"/>
        <w:contextualSpacing w:val="0"/>
      </w:pPr>
      <w:r>
        <w:t>Similarly,</w:t>
      </w:r>
      <w:r>
        <w:rPr>
          <w:spacing w:val="-4"/>
        </w:rPr>
        <w:t xml:space="preserve"> </w:t>
      </w:r>
      <w:r>
        <w:t>unless</w:t>
      </w:r>
      <w:r>
        <w:rPr>
          <w:spacing w:val="-4"/>
        </w:rPr>
        <w:t xml:space="preserve"> </w:t>
      </w:r>
      <w:r>
        <w:t>there</w:t>
      </w:r>
      <w:r>
        <w:rPr>
          <w:spacing w:val="-6"/>
        </w:rPr>
        <w:t xml:space="preserve"> </w:t>
      </w:r>
      <w:r>
        <w:t>are</w:t>
      </w:r>
      <w:r>
        <w:rPr>
          <w:spacing w:val="-4"/>
        </w:rPr>
        <w:t xml:space="preserve"> </w:t>
      </w:r>
      <w:r>
        <w:t>exceptional</w:t>
      </w:r>
      <w:r>
        <w:rPr>
          <w:spacing w:val="-5"/>
        </w:rPr>
        <w:t xml:space="preserve"> </w:t>
      </w:r>
      <w:r>
        <w:t>circumstances</w:t>
      </w:r>
      <w:r>
        <w:rPr>
          <w:spacing w:val="-7"/>
        </w:rPr>
        <w:t xml:space="preserve"> </w:t>
      </w:r>
      <w:r>
        <w:t>staff</w:t>
      </w:r>
      <w:r>
        <w:rPr>
          <w:spacing w:val="-4"/>
        </w:rPr>
        <w:t xml:space="preserve"> </w:t>
      </w:r>
      <w:r>
        <w:t>should</w:t>
      </w:r>
      <w:r>
        <w:rPr>
          <w:spacing w:val="-6"/>
        </w:rPr>
        <w:t xml:space="preserve"> </w:t>
      </w:r>
      <w:r>
        <w:t>not work from holiday homes, holiday caravans or other peoples’ homes within the UK area.</w:t>
      </w:r>
      <w:r>
        <w:rPr>
          <w:spacing w:val="40"/>
        </w:rPr>
        <w:t xml:space="preserve"> </w:t>
      </w:r>
      <w:r>
        <w:t xml:space="preserve">Any </w:t>
      </w:r>
      <w:r w:rsidR="00124D37">
        <w:t>exceptional</w:t>
      </w:r>
      <w:r w:rsidR="00124D37">
        <w:rPr>
          <w:spacing w:val="-5"/>
        </w:rPr>
        <w:t xml:space="preserve"> </w:t>
      </w:r>
      <w:r w:rsidR="00124D37">
        <w:t>circumstances</w:t>
      </w:r>
      <w:r>
        <w:t xml:space="preserve"> request must be agreed by your SLT Director in discussion with the Director of Human Resources.</w:t>
      </w:r>
    </w:p>
    <w:p w14:paraId="163748FA" w14:textId="77777777" w:rsidR="006400F7" w:rsidRDefault="006400F7" w:rsidP="006400F7">
      <w:pPr>
        <w:pStyle w:val="BodyText"/>
        <w:rPr>
          <w:sz w:val="26"/>
        </w:rPr>
      </w:pPr>
    </w:p>
    <w:p w14:paraId="61F75C69" w14:textId="77777777" w:rsidR="006400F7" w:rsidRDefault="006400F7" w:rsidP="006400F7">
      <w:pPr>
        <w:pStyle w:val="BodyText"/>
        <w:spacing w:before="1"/>
        <w:rPr>
          <w:sz w:val="27"/>
        </w:rPr>
      </w:pPr>
    </w:p>
    <w:p w14:paraId="69A10DD2" w14:textId="2C0F7989" w:rsidR="006400F7" w:rsidRDefault="001B492E" w:rsidP="001B492E">
      <w:pPr>
        <w:pStyle w:val="Heading1"/>
      </w:pPr>
      <w:bookmarkStart w:id="17" w:name="_bookmark14"/>
      <w:bookmarkEnd w:id="17"/>
      <w:r>
        <w:t>viii)</w:t>
      </w:r>
      <w:r>
        <w:tab/>
        <w:t>If</w:t>
      </w:r>
      <w:r>
        <w:rPr>
          <w:spacing w:val="-4"/>
        </w:rPr>
        <w:t xml:space="preserve"> </w:t>
      </w:r>
      <w:r>
        <w:t>You</w:t>
      </w:r>
      <w:r>
        <w:rPr>
          <w:spacing w:val="-4"/>
        </w:rPr>
        <w:t xml:space="preserve"> </w:t>
      </w:r>
      <w:r>
        <w:t>Need</w:t>
      </w:r>
      <w:r>
        <w:rPr>
          <w:spacing w:val="-4"/>
        </w:rPr>
        <w:t xml:space="preserve"> </w:t>
      </w:r>
      <w:r>
        <w:t>Further</w:t>
      </w:r>
      <w:r>
        <w:rPr>
          <w:spacing w:val="-4"/>
        </w:rPr>
        <w:t xml:space="preserve"> </w:t>
      </w:r>
      <w:r>
        <w:rPr>
          <w:spacing w:val="-2"/>
        </w:rPr>
        <w:t>Support</w:t>
      </w:r>
    </w:p>
    <w:p w14:paraId="629C1DC9" w14:textId="77777777" w:rsidR="006400F7" w:rsidRDefault="006400F7" w:rsidP="006400F7">
      <w:pPr>
        <w:pStyle w:val="BodyText"/>
        <w:spacing w:before="4"/>
        <w:rPr>
          <w:b/>
          <w:sz w:val="26"/>
        </w:rPr>
      </w:pPr>
    </w:p>
    <w:p w14:paraId="1A2F8276" w14:textId="77777777" w:rsidR="006400F7" w:rsidRDefault="006400F7" w:rsidP="006400F7">
      <w:pPr>
        <w:pStyle w:val="BodyText"/>
        <w:spacing w:before="93"/>
        <w:ind w:left="820"/>
      </w:pPr>
      <w:r>
        <w:t>Remember</w:t>
      </w:r>
      <w:r>
        <w:rPr>
          <w:spacing w:val="-9"/>
        </w:rPr>
        <w:t xml:space="preserve"> </w:t>
      </w:r>
      <w:r>
        <w:t>we</w:t>
      </w:r>
      <w:r>
        <w:rPr>
          <w:spacing w:val="-9"/>
        </w:rPr>
        <w:t xml:space="preserve"> </w:t>
      </w:r>
      <w:r>
        <w:t>have</w:t>
      </w:r>
      <w:r>
        <w:rPr>
          <w:spacing w:val="-11"/>
        </w:rPr>
        <w:t xml:space="preserve"> </w:t>
      </w:r>
      <w:r>
        <w:t>an</w:t>
      </w:r>
      <w:r>
        <w:rPr>
          <w:spacing w:val="-9"/>
        </w:rPr>
        <w:t xml:space="preserve"> </w:t>
      </w:r>
      <w:r>
        <w:t>employee</w:t>
      </w:r>
      <w:r>
        <w:rPr>
          <w:spacing w:val="-9"/>
        </w:rPr>
        <w:t xml:space="preserve"> </w:t>
      </w:r>
      <w:r>
        <w:t>wellbeing</w:t>
      </w:r>
      <w:r>
        <w:rPr>
          <w:spacing w:val="-8"/>
        </w:rPr>
        <w:t xml:space="preserve"> </w:t>
      </w:r>
      <w:r>
        <w:t>line</w:t>
      </w:r>
      <w:r>
        <w:rPr>
          <w:spacing w:val="-8"/>
        </w:rPr>
        <w:t xml:space="preserve"> </w:t>
      </w:r>
      <w:r>
        <w:t>&amp;</w:t>
      </w:r>
      <w:r>
        <w:rPr>
          <w:spacing w:val="-8"/>
        </w:rPr>
        <w:t xml:space="preserve"> </w:t>
      </w:r>
      <w:r>
        <w:t>HR</w:t>
      </w:r>
      <w:r>
        <w:rPr>
          <w:spacing w:val="-8"/>
        </w:rPr>
        <w:t xml:space="preserve"> </w:t>
      </w:r>
      <w:r>
        <w:rPr>
          <w:spacing w:val="-2"/>
        </w:rPr>
        <w:t>support.</w:t>
      </w:r>
    </w:p>
    <w:p w14:paraId="1B74D2D6" w14:textId="6BC90BEB" w:rsidR="00CC33DD" w:rsidRDefault="00CC33DD" w:rsidP="001B492E">
      <w:pPr>
        <w:pStyle w:val="Heading1"/>
        <w:rPr>
          <w:b w:val="0"/>
          <w:bCs/>
          <w:szCs w:val="24"/>
        </w:rPr>
      </w:pPr>
      <w:bookmarkStart w:id="18" w:name="_bookmark15"/>
      <w:bookmarkEnd w:id="18"/>
    </w:p>
    <w:sectPr w:rsidR="00CC33DD" w:rsidSect="001B492E">
      <w:footerReference w:type="default" r:id="rId23"/>
      <w:pgSz w:w="11910" w:h="16840"/>
      <w:pgMar w:top="1360" w:right="720" w:bottom="1240" w:left="1340" w:header="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11FA" w14:textId="77777777" w:rsidR="000F5D94" w:rsidRDefault="000F5D94" w:rsidP="001B7623">
      <w:pPr>
        <w:spacing w:after="0" w:line="240" w:lineRule="auto"/>
      </w:pPr>
      <w:r>
        <w:separator/>
      </w:r>
    </w:p>
  </w:endnote>
  <w:endnote w:type="continuationSeparator" w:id="0">
    <w:p w14:paraId="6ED4A6E5" w14:textId="77777777" w:rsidR="000F5D94" w:rsidRDefault="000F5D94" w:rsidP="001B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CC9" w14:textId="77777777" w:rsidR="001B7623" w:rsidRDefault="001B7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20B5" w14:textId="77777777" w:rsidR="006400F7" w:rsidRDefault="006400F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BD43928" wp14:editId="77A1A0D9">
              <wp:simplePos x="0" y="0"/>
              <wp:positionH relativeFrom="page">
                <wp:posOffset>6440170</wp:posOffset>
              </wp:positionH>
              <wp:positionV relativeFrom="page">
                <wp:posOffset>9888220</wp:posOffset>
              </wp:positionV>
              <wp:extent cx="259715" cy="19621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B4776" w14:textId="77777777" w:rsidR="006400F7" w:rsidRDefault="006400F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43928" id="_x0000_t202" coordsize="21600,21600" o:spt="202" path="m,l,21600r21600,l21600,xe">
              <v:stroke joinstyle="miter"/>
              <v:path gradientshapeok="t" o:connecttype="rect"/>
            </v:shapetype>
            <v:shape id="docshape1" o:spid="_x0000_s1026" type="#_x0000_t202" style="position:absolute;margin-left:507.1pt;margin-top:778.6pt;width:20.4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" filled="f" stroked="f">
              <v:textbox inset="0,0,0,0">
                <w:txbxContent>
                  <w:p w14:paraId="2C6B4776" w14:textId="77777777" w:rsidR="006400F7" w:rsidRDefault="006400F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599370"/>
      <w:docPartObj>
        <w:docPartGallery w:val="Page Numbers (Bottom of Page)"/>
        <w:docPartUnique/>
      </w:docPartObj>
    </w:sdtPr>
    <w:sdtEndPr>
      <w:rPr>
        <w:noProof/>
      </w:rPr>
    </w:sdtEndPr>
    <w:sdtContent>
      <w:p w14:paraId="37321AB9" w14:textId="77777777" w:rsidR="001B7623" w:rsidRDefault="001B76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7E9B3" w14:textId="77777777" w:rsidR="001B7623" w:rsidRDefault="001B7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888D" w14:textId="77777777" w:rsidR="000F5D94" w:rsidRDefault="000F5D94" w:rsidP="001B7623">
      <w:pPr>
        <w:spacing w:after="0" w:line="240" w:lineRule="auto"/>
      </w:pPr>
      <w:r>
        <w:separator/>
      </w:r>
    </w:p>
  </w:footnote>
  <w:footnote w:type="continuationSeparator" w:id="0">
    <w:p w14:paraId="7CD3FFDE" w14:textId="77777777" w:rsidR="000F5D94" w:rsidRDefault="000F5D94" w:rsidP="001B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3B3D"/>
    <w:multiLevelType w:val="hybridMultilevel"/>
    <w:tmpl w:val="9C1EB330"/>
    <w:lvl w:ilvl="0" w:tplc="A6164482">
      <w:numFmt w:val="bullet"/>
      <w:lvlText w:val=""/>
      <w:lvlJc w:val="left"/>
      <w:pPr>
        <w:ind w:left="1367" w:hanging="548"/>
      </w:pPr>
      <w:rPr>
        <w:rFonts w:ascii="Symbol" w:eastAsia="Symbol" w:hAnsi="Symbol" w:cs="Symbol" w:hint="default"/>
        <w:b w:val="0"/>
        <w:bCs w:val="0"/>
        <w:i w:val="0"/>
        <w:iCs w:val="0"/>
        <w:w w:val="100"/>
        <w:sz w:val="24"/>
        <w:szCs w:val="24"/>
        <w:lang w:val="en-US" w:eastAsia="en-US" w:bidi="ar-SA"/>
      </w:rPr>
    </w:lvl>
    <w:lvl w:ilvl="1" w:tplc="ABB2693A">
      <w:numFmt w:val="bullet"/>
      <w:lvlText w:val="•"/>
      <w:lvlJc w:val="left"/>
      <w:pPr>
        <w:ind w:left="2208" w:hanging="548"/>
      </w:pPr>
      <w:rPr>
        <w:rFonts w:hint="default"/>
        <w:lang w:val="en-US" w:eastAsia="en-US" w:bidi="ar-SA"/>
      </w:rPr>
    </w:lvl>
    <w:lvl w:ilvl="2" w:tplc="455EB144">
      <w:numFmt w:val="bullet"/>
      <w:lvlText w:val="•"/>
      <w:lvlJc w:val="left"/>
      <w:pPr>
        <w:ind w:left="3057" w:hanging="548"/>
      </w:pPr>
      <w:rPr>
        <w:rFonts w:hint="default"/>
        <w:lang w:val="en-US" w:eastAsia="en-US" w:bidi="ar-SA"/>
      </w:rPr>
    </w:lvl>
    <w:lvl w:ilvl="3" w:tplc="FD88F1B4">
      <w:numFmt w:val="bullet"/>
      <w:lvlText w:val="•"/>
      <w:lvlJc w:val="left"/>
      <w:pPr>
        <w:ind w:left="3905" w:hanging="548"/>
      </w:pPr>
      <w:rPr>
        <w:rFonts w:hint="default"/>
        <w:lang w:val="en-US" w:eastAsia="en-US" w:bidi="ar-SA"/>
      </w:rPr>
    </w:lvl>
    <w:lvl w:ilvl="4" w:tplc="4A4E1CFC">
      <w:numFmt w:val="bullet"/>
      <w:lvlText w:val="•"/>
      <w:lvlJc w:val="left"/>
      <w:pPr>
        <w:ind w:left="4754" w:hanging="548"/>
      </w:pPr>
      <w:rPr>
        <w:rFonts w:hint="default"/>
        <w:lang w:val="en-US" w:eastAsia="en-US" w:bidi="ar-SA"/>
      </w:rPr>
    </w:lvl>
    <w:lvl w:ilvl="5" w:tplc="6E148C30">
      <w:numFmt w:val="bullet"/>
      <w:lvlText w:val="•"/>
      <w:lvlJc w:val="left"/>
      <w:pPr>
        <w:ind w:left="5603" w:hanging="548"/>
      </w:pPr>
      <w:rPr>
        <w:rFonts w:hint="default"/>
        <w:lang w:val="en-US" w:eastAsia="en-US" w:bidi="ar-SA"/>
      </w:rPr>
    </w:lvl>
    <w:lvl w:ilvl="6" w:tplc="ABA8BC7C">
      <w:numFmt w:val="bullet"/>
      <w:lvlText w:val="•"/>
      <w:lvlJc w:val="left"/>
      <w:pPr>
        <w:ind w:left="6451" w:hanging="548"/>
      </w:pPr>
      <w:rPr>
        <w:rFonts w:hint="default"/>
        <w:lang w:val="en-US" w:eastAsia="en-US" w:bidi="ar-SA"/>
      </w:rPr>
    </w:lvl>
    <w:lvl w:ilvl="7" w:tplc="7D9A1A8A">
      <w:numFmt w:val="bullet"/>
      <w:lvlText w:val="•"/>
      <w:lvlJc w:val="left"/>
      <w:pPr>
        <w:ind w:left="7300" w:hanging="548"/>
      </w:pPr>
      <w:rPr>
        <w:rFonts w:hint="default"/>
        <w:lang w:val="en-US" w:eastAsia="en-US" w:bidi="ar-SA"/>
      </w:rPr>
    </w:lvl>
    <w:lvl w:ilvl="8" w:tplc="8C7AC47C">
      <w:numFmt w:val="bullet"/>
      <w:lvlText w:val="•"/>
      <w:lvlJc w:val="left"/>
      <w:pPr>
        <w:ind w:left="8149" w:hanging="548"/>
      </w:pPr>
      <w:rPr>
        <w:rFonts w:hint="default"/>
        <w:lang w:val="en-US" w:eastAsia="en-US" w:bidi="ar-SA"/>
      </w:rPr>
    </w:lvl>
  </w:abstractNum>
  <w:abstractNum w:abstractNumId="1" w15:restartNumberingAfterBreak="0">
    <w:nsid w:val="18CE57BC"/>
    <w:multiLevelType w:val="hybridMultilevel"/>
    <w:tmpl w:val="00284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606CE"/>
    <w:multiLevelType w:val="hybridMultilevel"/>
    <w:tmpl w:val="94C4A014"/>
    <w:lvl w:ilvl="0" w:tplc="BF50F14A">
      <w:start w:val="1"/>
      <w:numFmt w:val="decimal"/>
      <w:lvlText w:val="%1."/>
      <w:lvlJc w:val="left"/>
      <w:pPr>
        <w:ind w:left="1022" w:hanging="360"/>
      </w:pPr>
      <w:rPr>
        <w:rFonts w:ascii="Arial" w:eastAsia="Arial" w:hAnsi="Arial" w:cs="Arial" w:hint="default"/>
        <w:b w:val="0"/>
        <w:bCs w:val="0"/>
        <w:i w:val="0"/>
        <w:iCs w:val="0"/>
        <w:w w:val="100"/>
        <w:sz w:val="24"/>
        <w:szCs w:val="24"/>
        <w:lang w:val="en-US" w:eastAsia="en-US" w:bidi="ar-SA"/>
      </w:rPr>
    </w:lvl>
    <w:lvl w:ilvl="1" w:tplc="5D948490">
      <w:numFmt w:val="bullet"/>
      <w:lvlText w:val="•"/>
      <w:lvlJc w:val="left"/>
      <w:pPr>
        <w:ind w:left="1902" w:hanging="360"/>
      </w:pPr>
      <w:rPr>
        <w:rFonts w:hint="default"/>
        <w:lang w:val="en-US" w:eastAsia="en-US" w:bidi="ar-SA"/>
      </w:rPr>
    </w:lvl>
    <w:lvl w:ilvl="2" w:tplc="12D83E7E">
      <w:numFmt w:val="bullet"/>
      <w:lvlText w:val="•"/>
      <w:lvlJc w:val="left"/>
      <w:pPr>
        <w:ind w:left="2785" w:hanging="360"/>
      </w:pPr>
      <w:rPr>
        <w:rFonts w:hint="default"/>
        <w:lang w:val="en-US" w:eastAsia="en-US" w:bidi="ar-SA"/>
      </w:rPr>
    </w:lvl>
    <w:lvl w:ilvl="3" w:tplc="D2ACCD76">
      <w:numFmt w:val="bullet"/>
      <w:lvlText w:val="•"/>
      <w:lvlJc w:val="left"/>
      <w:pPr>
        <w:ind w:left="3667" w:hanging="360"/>
      </w:pPr>
      <w:rPr>
        <w:rFonts w:hint="default"/>
        <w:lang w:val="en-US" w:eastAsia="en-US" w:bidi="ar-SA"/>
      </w:rPr>
    </w:lvl>
    <w:lvl w:ilvl="4" w:tplc="DEA4ED1C">
      <w:numFmt w:val="bullet"/>
      <w:lvlText w:val="•"/>
      <w:lvlJc w:val="left"/>
      <w:pPr>
        <w:ind w:left="4550" w:hanging="360"/>
      </w:pPr>
      <w:rPr>
        <w:rFonts w:hint="default"/>
        <w:lang w:val="en-US" w:eastAsia="en-US" w:bidi="ar-SA"/>
      </w:rPr>
    </w:lvl>
    <w:lvl w:ilvl="5" w:tplc="0950C0E4">
      <w:numFmt w:val="bullet"/>
      <w:lvlText w:val="•"/>
      <w:lvlJc w:val="left"/>
      <w:pPr>
        <w:ind w:left="5433" w:hanging="360"/>
      </w:pPr>
      <w:rPr>
        <w:rFonts w:hint="default"/>
        <w:lang w:val="en-US" w:eastAsia="en-US" w:bidi="ar-SA"/>
      </w:rPr>
    </w:lvl>
    <w:lvl w:ilvl="6" w:tplc="6B645646">
      <w:numFmt w:val="bullet"/>
      <w:lvlText w:val="•"/>
      <w:lvlJc w:val="left"/>
      <w:pPr>
        <w:ind w:left="6315" w:hanging="360"/>
      </w:pPr>
      <w:rPr>
        <w:rFonts w:hint="default"/>
        <w:lang w:val="en-US" w:eastAsia="en-US" w:bidi="ar-SA"/>
      </w:rPr>
    </w:lvl>
    <w:lvl w:ilvl="7" w:tplc="16307DE4">
      <w:numFmt w:val="bullet"/>
      <w:lvlText w:val="•"/>
      <w:lvlJc w:val="left"/>
      <w:pPr>
        <w:ind w:left="7198" w:hanging="360"/>
      </w:pPr>
      <w:rPr>
        <w:rFonts w:hint="default"/>
        <w:lang w:val="en-US" w:eastAsia="en-US" w:bidi="ar-SA"/>
      </w:rPr>
    </w:lvl>
    <w:lvl w:ilvl="8" w:tplc="2F30D356">
      <w:numFmt w:val="bullet"/>
      <w:lvlText w:val="•"/>
      <w:lvlJc w:val="left"/>
      <w:pPr>
        <w:ind w:left="8081" w:hanging="360"/>
      </w:pPr>
      <w:rPr>
        <w:rFonts w:hint="default"/>
        <w:lang w:val="en-US" w:eastAsia="en-US" w:bidi="ar-SA"/>
      </w:rPr>
    </w:lvl>
  </w:abstractNum>
  <w:abstractNum w:abstractNumId="3" w15:restartNumberingAfterBreak="0">
    <w:nsid w:val="1C650470"/>
    <w:multiLevelType w:val="hybridMultilevel"/>
    <w:tmpl w:val="C3007D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DE26E6E"/>
    <w:multiLevelType w:val="hybridMultilevel"/>
    <w:tmpl w:val="AE00DA92"/>
    <w:lvl w:ilvl="0" w:tplc="F716C4D0">
      <w:start w:val="1"/>
      <w:numFmt w:val="lowerRoman"/>
      <w:lvlText w:val="%1)"/>
      <w:lvlJc w:val="left"/>
      <w:pPr>
        <w:ind w:left="1080" w:hanging="360"/>
      </w:pPr>
      <w:rPr>
        <w:rFonts w:ascii="Arial" w:eastAsia="Arial" w:hAnsi="Arial" w:cs="Arial" w:hint="default"/>
        <w:b w:val="0"/>
        <w:i w:val="0"/>
        <w:strike w:val="0"/>
        <w:dstrike w:val="0"/>
        <w:color w:val="000000"/>
        <w:sz w:val="24"/>
        <w:szCs w:val="24"/>
        <w:u w:val="none" w:color="000000"/>
        <w:effect w:val="none"/>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B226C2"/>
    <w:multiLevelType w:val="hybridMultilevel"/>
    <w:tmpl w:val="1876D2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00799D"/>
    <w:multiLevelType w:val="hybridMultilevel"/>
    <w:tmpl w:val="B666F16A"/>
    <w:lvl w:ilvl="0" w:tplc="085E7038">
      <w:numFmt w:val="bullet"/>
      <w:lvlText w:val=""/>
      <w:lvlJc w:val="left"/>
      <w:pPr>
        <w:ind w:left="1367" w:hanging="548"/>
      </w:pPr>
      <w:rPr>
        <w:rFonts w:ascii="Symbol" w:eastAsia="Symbol" w:hAnsi="Symbol" w:cs="Symbol" w:hint="default"/>
        <w:w w:val="99"/>
        <w:lang w:val="en-US" w:eastAsia="en-US" w:bidi="ar-SA"/>
      </w:rPr>
    </w:lvl>
    <w:lvl w:ilvl="1" w:tplc="8A44F70C">
      <w:numFmt w:val="bullet"/>
      <w:lvlText w:val="•"/>
      <w:lvlJc w:val="left"/>
      <w:pPr>
        <w:ind w:left="2208" w:hanging="548"/>
      </w:pPr>
      <w:rPr>
        <w:rFonts w:hint="default"/>
        <w:lang w:val="en-US" w:eastAsia="en-US" w:bidi="ar-SA"/>
      </w:rPr>
    </w:lvl>
    <w:lvl w:ilvl="2" w:tplc="12025504">
      <w:numFmt w:val="bullet"/>
      <w:lvlText w:val="•"/>
      <w:lvlJc w:val="left"/>
      <w:pPr>
        <w:ind w:left="3057" w:hanging="548"/>
      </w:pPr>
      <w:rPr>
        <w:rFonts w:hint="default"/>
        <w:lang w:val="en-US" w:eastAsia="en-US" w:bidi="ar-SA"/>
      </w:rPr>
    </w:lvl>
    <w:lvl w:ilvl="3" w:tplc="E1D8DC36">
      <w:numFmt w:val="bullet"/>
      <w:lvlText w:val="•"/>
      <w:lvlJc w:val="left"/>
      <w:pPr>
        <w:ind w:left="3905" w:hanging="548"/>
      </w:pPr>
      <w:rPr>
        <w:rFonts w:hint="default"/>
        <w:lang w:val="en-US" w:eastAsia="en-US" w:bidi="ar-SA"/>
      </w:rPr>
    </w:lvl>
    <w:lvl w:ilvl="4" w:tplc="9E908364">
      <w:numFmt w:val="bullet"/>
      <w:lvlText w:val="•"/>
      <w:lvlJc w:val="left"/>
      <w:pPr>
        <w:ind w:left="4754" w:hanging="548"/>
      </w:pPr>
      <w:rPr>
        <w:rFonts w:hint="default"/>
        <w:lang w:val="en-US" w:eastAsia="en-US" w:bidi="ar-SA"/>
      </w:rPr>
    </w:lvl>
    <w:lvl w:ilvl="5" w:tplc="30EAEFC4">
      <w:numFmt w:val="bullet"/>
      <w:lvlText w:val="•"/>
      <w:lvlJc w:val="left"/>
      <w:pPr>
        <w:ind w:left="5603" w:hanging="548"/>
      </w:pPr>
      <w:rPr>
        <w:rFonts w:hint="default"/>
        <w:lang w:val="en-US" w:eastAsia="en-US" w:bidi="ar-SA"/>
      </w:rPr>
    </w:lvl>
    <w:lvl w:ilvl="6" w:tplc="E9203094">
      <w:numFmt w:val="bullet"/>
      <w:lvlText w:val="•"/>
      <w:lvlJc w:val="left"/>
      <w:pPr>
        <w:ind w:left="6451" w:hanging="548"/>
      </w:pPr>
      <w:rPr>
        <w:rFonts w:hint="default"/>
        <w:lang w:val="en-US" w:eastAsia="en-US" w:bidi="ar-SA"/>
      </w:rPr>
    </w:lvl>
    <w:lvl w:ilvl="7" w:tplc="E340BD88">
      <w:numFmt w:val="bullet"/>
      <w:lvlText w:val="•"/>
      <w:lvlJc w:val="left"/>
      <w:pPr>
        <w:ind w:left="7300" w:hanging="548"/>
      </w:pPr>
      <w:rPr>
        <w:rFonts w:hint="default"/>
        <w:lang w:val="en-US" w:eastAsia="en-US" w:bidi="ar-SA"/>
      </w:rPr>
    </w:lvl>
    <w:lvl w:ilvl="8" w:tplc="AC105D62">
      <w:numFmt w:val="bullet"/>
      <w:lvlText w:val="•"/>
      <w:lvlJc w:val="left"/>
      <w:pPr>
        <w:ind w:left="8149" w:hanging="548"/>
      </w:pPr>
      <w:rPr>
        <w:rFonts w:hint="default"/>
        <w:lang w:val="en-US" w:eastAsia="en-US" w:bidi="ar-SA"/>
      </w:rPr>
    </w:lvl>
  </w:abstractNum>
  <w:abstractNum w:abstractNumId="7" w15:restartNumberingAfterBreak="0">
    <w:nsid w:val="3FE50886"/>
    <w:multiLevelType w:val="hybridMultilevel"/>
    <w:tmpl w:val="8E66820E"/>
    <w:lvl w:ilvl="0" w:tplc="0F381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8B02DC"/>
    <w:multiLevelType w:val="hybridMultilevel"/>
    <w:tmpl w:val="E6C239EC"/>
    <w:lvl w:ilvl="0" w:tplc="8D441558">
      <w:numFmt w:val="bullet"/>
      <w:lvlText w:val=""/>
      <w:lvlJc w:val="left"/>
      <w:pPr>
        <w:ind w:left="1367" w:hanging="548"/>
      </w:pPr>
      <w:rPr>
        <w:rFonts w:ascii="Symbol" w:eastAsia="Symbol" w:hAnsi="Symbol" w:cs="Symbol" w:hint="default"/>
        <w:b w:val="0"/>
        <w:bCs w:val="0"/>
        <w:i w:val="0"/>
        <w:iCs w:val="0"/>
        <w:w w:val="100"/>
        <w:sz w:val="24"/>
        <w:szCs w:val="24"/>
        <w:lang w:val="en-US" w:eastAsia="en-US" w:bidi="ar-SA"/>
      </w:rPr>
    </w:lvl>
    <w:lvl w:ilvl="1" w:tplc="3EBE8C44">
      <w:numFmt w:val="bullet"/>
      <w:lvlText w:val="•"/>
      <w:lvlJc w:val="left"/>
      <w:pPr>
        <w:ind w:left="2208" w:hanging="548"/>
      </w:pPr>
      <w:rPr>
        <w:rFonts w:hint="default"/>
        <w:lang w:val="en-US" w:eastAsia="en-US" w:bidi="ar-SA"/>
      </w:rPr>
    </w:lvl>
    <w:lvl w:ilvl="2" w:tplc="7944962E">
      <w:numFmt w:val="bullet"/>
      <w:lvlText w:val="•"/>
      <w:lvlJc w:val="left"/>
      <w:pPr>
        <w:ind w:left="3057" w:hanging="548"/>
      </w:pPr>
      <w:rPr>
        <w:rFonts w:hint="default"/>
        <w:lang w:val="en-US" w:eastAsia="en-US" w:bidi="ar-SA"/>
      </w:rPr>
    </w:lvl>
    <w:lvl w:ilvl="3" w:tplc="C99E6EF8">
      <w:numFmt w:val="bullet"/>
      <w:lvlText w:val="•"/>
      <w:lvlJc w:val="left"/>
      <w:pPr>
        <w:ind w:left="3905" w:hanging="548"/>
      </w:pPr>
      <w:rPr>
        <w:rFonts w:hint="default"/>
        <w:lang w:val="en-US" w:eastAsia="en-US" w:bidi="ar-SA"/>
      </w:rPr>
    </w:lvl>
    <w:lvl w:ilvl="4" w:tplc="B98CBFD4">
      <w:numFmt w:val="bullet"/>
      <w:lvlText w:val="•"/>
      <w:lvlJc w:val="left"/>
      <w:pPr>
        <w:ind w:left="4754" w:hanging="548"/>
      </w:pPr>
      <w:rPr>
        <w:rFonts w:hint="default"/>
        <w:lang w:val="en-US" w:eastAsia="en-US" w:bidi="ar-SA"/>
      </w:rPr>
    </w:lvl>
    <w:lvl w:ilvl="5" w:tplc="9FFE7360">
      <w:numFmt w:val="bullet"/>
      <w:lvlText w:val="•"/>
      <w:lvlJc w:val="left"/>
      <w:pPr>
        <w:ind w:left="5603" w:hanging="548"/>
      </w:pPr>
      <w:rPr>
        <w:rFonts w:hint="default"/>
        <w:lang w:val="en-US" w:eastAsia="en-US" w:bidi="ar-SA"/>
      </w:rPr>
    </w:lvl>
    <w:lvl w:ilvl="6" w:tplc="B71A0794">
      <w:numFmt w:val="bullet"/>
      <w:lvlText w:val="•"/>
      <w:lvlJc w:val="left"/>
      <w:pPr>
        <w:ind w:left="6451" w:hanging="548"/>
      </w:pPr>
      <w:rPr>
        <w:rFonts w:hint="default"/>
        <w:lang w:val="en-US" w:eastAsia="en-US" w:bidi="ar-SA"/>
      </w:rPr>
    </w:lvl>
    <w:lvl w:ilvl="7" w:tplc="3D2412F4">
      <w:numFmt w:val="bullet"/>
      <w:lvlText w:val="•"/>
      <w:lvlJc w:val="left"/>
      <w:pPr>
        <w:ind w:left="7300" w:hanging="548"/>
      </w:pPr>
      <w:rPr>
        <w:rFonts w:hint="default"/>
        <w:lang w:val="en-US" w:eastAsia="en-US" w:bidi="ar-SA"/>
      </w:rPr>
    </w:lvl>
    <w:lvl w:ilvl="8" w:tplc="57EEBDF2">
      <w:numFmt w:val="bullet"/>
      <w:lvlText w:val="•"/>
      <w:lvlJc w:val="left"/>
      <w:pPr>
        <w:ind w:left="8149" w:hanging="548"/>
      </w:pPr>
      <w:rPr>
        <w:rFonts w:hint="default"/>
        <w:lang w:val="en-US" w:eastAsia="en-US" w:bidi="ar-SA"/>
      </w:rPr>
    </w:lvl>
  </w:abstractNum>
  <w:abstractNum w:abstractNumId="9" w15:restartNumberingAfterBreak="0">
    <w:nsid w:val="4BBD5168"/>
    <w:multiLevelType w:val="hybridMultilevel"/>
    <w:tmpl w:val="426A2FDE"/>
    <w:lvl w:ilvl="0" w:tplc="F716C4D0">
      <w:start w:val="1"/>
      <w:numFmt w:val="lowerRoman"/>
      <w:lvlText w:val="%1)"/>
      <w:lvlJc w:val="left"/>
      <w:pPr>
        <w:ind w:left="720" w:hanging="360"/>
      </w:pPr>
      <w:rPr>
        <w:rFonts w:ascii="Arial" w:eastAsia="Arial" w:hAnsi="Arial" w:cs="Arial" w:hint="default"/>
        <w:b w:val="0"/>
        <w:i w:val="0"/>
        <w:strike w:val="0"/>
        <w:dstrike w:val="0"/>
        <w:color w:val="000000"/>
        <w:sz w:val="24"/>
        <w:szCs w:val="24"/>
        <w:u w:val="none" w:color="000000"/>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1D340B"/>
    <w:multiLevelType w:val="hybridMultilevel"/>
    <w:tmpl w:val="8F4A9E4E"/>
    <w:lvl w:ilvl="0" w:tplc="9746C722">
      <w:numFmt w:val="bullet"/>
      <w:lvlText w:val=""/>
      <w:lvlJc w:val="left"/>
      <w:pPr>
        <w:ind w:left="1180" w:hanging="533"/>
      </w:pPr>
      <w:rPr>
        <w:rFonts w:ascii="Symbol" w:eastAsia="Symbol" w:hAnsi="Symbol" w:cs="Symbol" w:hint="default"/>
        <w:b w:val="0"/>
        <w:bCs w:val="0"/>
        <w:i w:val="0"/>
        <w:iCs w:val="0"/>
        <w:w w:val="100"/>
        <w:sz w:val="24"/>
        <w:szCs w:val="24"/>
        <w:lang w:val="en-US" w:eastAsia="en-US" w:bidi="ar-SA"/>
      </w:rPr>
    </w:lvl>
    <w:lvl w:ilvl="1" w:tplc="05447920">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1F9E6B3E">
      <w:numFmt w:val="bullet"/>
      <w:lvlText w:val="•"/>
      <w:lvlJc w:val="left"/>
      <w:pPr>
        <w:ind w:left="2913" w:hanging="360"/>
      </w:pPr>
      <w:rPr>
        <w:rFonts w:hint="default"/>
        <w:lang w:val="en-US" w:eastAsia="en-US" w:bidi="ar-SA"/>
      </w:rPr>
    </w:lvl>
    <w:lvl w:ilvl="3" w:tplc="B9848DCC">
      <w:numFmt w:val="bullet"/>
      <w:lvlText w:val="•"/>
      <w:lvlJc w:val="left"/>
      <w:pPr>
        <w:ind w:left="3779" w:hanging="360"/>
      </w:pPr>
      <w:rPr>
        <w:rFonts w:hint="default"/>
        <w:lang w:val="en-US" w:eastAsia="en-US" w:bidi="ar-SA"/>
      </w:rPr>
    </w:lvl>
    <w:lvl w:ilvl="4" w:tplc="4F6A0872">
      <w:numFmt w:val="bullet"/>
      <w:lvlText w:val="•"/>
      <w:lvlJc w:val="left"/>
      <w:pPr>
        <w:ind w:left="4646" w:hanging="360"/>
      </w:pPr>
      <w:rPr>
        <w:rFonts w:hint="default"/>
        <w:lang w:val="en-US" w:eastAsia="en-US" w:bidi="ar-SA"/>
      </w:rPr>
    </w:lvl>
    <w:lvl w:ilvl="5" w:tplc="5C44F8D2">
      <w:numFmt w:val="bullet"/>
      <w:lvlText w:val="•"/>
      <w:lvlJc w:val="left"/>
      <w:pPr>
        <w:ind w:left="5513" w:hanging="360"/>
      </w:pPr>
      <w:rPr>
        <w:rFonts w:hint="default"/>
        <w:lang w:val="en-US" w:eastAsia="en-US" w:bidi="ar-SA"/>
      </w:rPr>
    </w:lvl>
    <w:lvl w:ilvl="6" w:tplc="23AE35B6">
      <w:numFmt w:val="bullet"/>
      <w:lvlText w:val="•"/>
      <w:lvlJc w:val="left"/>
      <w:pPr>
        <w:ind w:left="6379" w:hanging="360"/>
      </w:pPr>
      <w:rPr>
        <w:rFonts w:hint="default"/>
        <w:lang w:val="en-US" w:eastAsia="en-US" w:bidi="ar-SA"/>
      </w:rPr>
    </w:lvl>
    <w:lvl w:ilvl="7" w:tplc="D45EBCBA">
      <w:numFmt w:val="bullet"/>
      <w:lvlText w:val="•"/>
      <w:lvlJc w:val="left"/>
      <w:pPr>
        <w:ind w:left="7246" w:hanging="360"/>
      </w:pPr>
      <w:rPr>
        <w:rFonts w:hint="default"/>
        <w:lang w:val="en-US" w:eastAsia="en-US" w:bidi="ar-SA"/>
      </w:rPr>
    </w:lvl>
    <w:lvl w:ilvl="8" w:tplc="BBB0EFE4">
      <w:numFmt w:val="bullet"/>
      <w:lvlText w:val="•"/>
      <w:lvlJc w:val="left"/>
      <w:pPr>
        <w:ind w:left="8113" w:hanging="360"/>
      </w:pPr>
      <w:rPr>
        <w:rFonts w:hint="default"/>
        <w:lang w:val="en-US" w:eastAsia="en-US" w:bidi="ar-SA"/>
      </w:rPr>
    </w:lvl>
  </w:abstractNum>
  <w:abstractNum w:abstractNumId="11" w15:restartNumberingAfterBreak="0">
    <w:nsid w:val="646E16B9"/>
    <w:multiLevelType w:val="multilevel"/>
    <w:tmpl w:val="D068A7AA"/>
    <w:lvl w:ilvl="0">
      <w:start w:val="1"/>
      <w:numFmt w:val="decimal"/>
      <w:lvlText w:val="%1."/>
      <w:lvlJc w:val="left"/>
      <w:pPr>
        <w:ind w:left="640" w:hanging="54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180" w:hanging="540"/>
        <w:jc w:val="right"/>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1540" w:hanging="360"/>
      </w:pPr>
      <w:rPr>
        <w:rFonts w:hint="default"/>
        <w:lang w:val="en-US" w:eastAsia="en-US" w:bidi="ar-SA"/>
      </w:rPr>
    </w:lvl>
    <w:lvl w:ilvl="4">
      <w:numFmt w:val="bullet"/>
      <w:lvlText w:val="•"/>
      <w:lvlJc w:val="left"/>
      <w:pPr>
        <w:ind w:left="1720" w:hanging="360"/>
      </w:pPr>
      <w:rPr>
        <w:rFonts w:hint="default"/>
        <w:lang w:val="en-US" w:eastAsia="en-US" w:bidi="ar-SA"/>
      </w:rPr>
    </w:lvl>
    <w:lvl w:ilvl="5">
      <w:numFmt w:val="bullet"/>
      <w:lvlText w:val="•"/>
      <w:lvlJc w:val="left"/>
      <w:pPr>
        <w:ind w:left="1900" w:hanging="360"/>
      </w:pPr>
      <w:rPr>
        <w:rFonts w:hint="default"/>
        <w:lang w:val="en-US" w:eastAsia="en-US" w:bidi="ar-SA"/>
      </w:rPr>
    </w:lvl>
    <w:lvl w:ilvl="6">
      <w:numFmt w:val="bullet"/>
      <w:lvlText w:val="•"/>
      <w:lvlJc w:val="left"/>
      <w:pPr>
        <w:ind w:left="3489" w:hanging="360"/>
      </w:pPr>
      <w:rPr>
        <w:rFonts w:hint="default"/>
        <w:lang w:val="en-US" w:eastAsia="en-US" w:bidi="ar-SA"/>
      </w:rPr>
    </w:lvl>
    <w:lvl w:ilvl="7">
      <w:numFmt w:val="bullet"/>
      <w:lvlText w:val="•"/>
      <w:lvlJc w:val="left"/>
      <w:pPr>
        <w:ind w:left="5078" w:hanging="360"/>
      </w:pPr>
      <w:rPr>
        <w:rFonts w:hint="default"/>
        <w:lang w:val="en-US" w:eastAsia="en-US" w:bidi="ar-SA"/>
      </w:rPr>
    </w:lvl>
    <w:lvl w:ilvl="8">
      <w:numFmt w:val="bullet"/>
      <w:lvlText w:val="•"/>
      <w:lvlJc w:val="left"/>
      <w:pPr>
        <w:ind w:left="6667" w:hanging="360"/>
      </w:pPr>
      <w:rPr>
        <w:rFonts w:hint="default"/>
        <w:lang w:val="en-US" w:eastAsia="en-US" w:bidi="ar-SA"/>
      </w:rPr>
    </w:lvl>
  </w:abstractNum>
  <w:abstractNum w:abstractNumId="12" w15:restartNumberingAfterBreak="0">
    <w:nsid w:val="67BD0434"/>
    <w:multiLevelType w:val="multilevel"/>
    <w:tmpl w:val="22A43D1C"/>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1540" w:hanging="720"/>
      </w:pPr>
      <w:rPr>
        <w:rFonts w:ascii="Arial" w:eastAsia="Arial" w:hAnsi="Arial" w:cs="Arial" w:hint="default"/>
        <w:b/>
        <w:bCs/>
        <w:i w:val="0"/>
        <w:iCs w:val="0"/>
        <w:w w:val="99"/>
        <w:sz w:val="24"/>
        <w:szCs w:val="24"/>
        <w:lang w:val="en-US" w:eastAsia="en-US" w:bidi="ar-SA"/>
      </w:rPr>
    </w:lvl>
    <w:lvl w:ilvl="2">
      <w:numFmt w:val="bullet"/>
      <w:lvlText w:val=""/>
      <w:lvlJc w:val="left"/>
      <w:pPr>
        <w:ind w:left="2080" w:hanging="540"/>
      </w:pPr>
      <w:rPr>
        <w:rFonts w:ascii="Symbol" w:eastAsia="Symbol" w:hAnsi="Symbol" w:cs="Symbol" w:hint="default"/>
        <w:w w:val="99"/>
        <w:lang w:val="en-US" w:eastAsia="en-US" w:bidi="ar-SA"/>
      </w:rPr>
    </w:lvl>
    <w:lvl w:ilvl="3">
      <w:numFmt w:val="bullet"/>
      <w:lvlText w:val="o"/>
      <w:lvlJc w:val="left"/>
      <w:pPr>
        <w:ind w:left="2441" w:hanging="361"/>
      </w:pPr>
      <w:rPr>
        <w:rFonts w:ascii="Courier New" w:eastAsia="Courier New" w:hAnsi="Courier New" w:cs="Courier New" w:hint="default"/>
        <w:b w:val="0"/>
        <w:bCs w:val="0"/>
        <w:i w:val="0"/>
        <w:iCs w:val="0"/>
        <w:w w:val="99"/>
        <w:sz w:val="20"/>
        <w:szCs w:val="20"/>
        <w:lang w:val="en-US" w:eastAsia="en-US" w:bidi="ar-SA"/>
      </w:rPr>
    </w:lvl>
    <w:lvl w:ilvl="4">
      <w:numFmt w:val="bullet"/>
      <w:lvlText w:val="•"/>
      <w:lvlJc w:val="left"/>
      <w:pPr>
        <w:ind w:left="3498" w:hanging="361"/>
      </w:pPr>
      <w:rPr>
        <w:rFonts w:hint="default"/>
        <w:lang w:val="en-US" w:eastAsia="en-US" w:bidi="ar-SA"/>
      </w:rPr>
    </w:lvl>
    <w:lvl w:ilvl="5">
      <w:numFmt w:val="bullet"/>
      <w:lvlText w:val="•"/>
      <w:lvlJc w:val="left"/>
      <w:pPr>
        <w:ind w:left="4556" w:hanging="361"/>
      </w:pPr>
      <w:rPr>
        <w:rFonts w:hint="default"/>
        <w:lang w:val="en-US" w:eastAsia="en-US" w:bidi="ar-SA"/>
      </w:rPr>
    </w:lvl>
    <w:lvl w:ilvl="6">
      <w:numFmt w:val="bullet"/>
      <w:lvlText w:val="•"/>
      <w:lvlJc w:val="left"/>
      <w:pPr>
        <w:ind w:left="5614" w:hanging="361"/>
      </w:pPr>
      <w:rPr>
        <w:rFonts w:hint="default"/>
        <w:lang w:val="en-US" w:eastAsia="en-US" w:bidi="ar-SA"/>
      </w:rPr>
    </w:lvl>
    <w:lvl w:ilvl="7">
      <w:numFmt w:val="bullet"/>
      <w:lvlText w:val="•"/>
      <w:lvlJc w:val="left"/>
      <w:pPr>
        <w:ind w:left="6672" w:hanging="361"/>
      </w:pPr>
      <w:rPr>
        <w:rFonts w:hint="default"/>
        <w:lang w:val="en-US" w:eastAsia="en-US" w:bidi="ar-SA"/>
      </w:rPr>
    </w:lvl>
    <w:lvl w:ilvl="8">
      <w:numFmt w:val="bullet"/>
      <w:lvlText w:val="•"/>
      <w:lvlJc w:val="left"/>
      <w:pPr>
        <w:ind w:left="7730" w:hanging="361"/>
      </w:pPr>
      <w:rPr>
        <w:rFonts w:hint="default"/>
        <w:lang w:val="en-US" w:eastAsia="en-US" w:bidi="ar-SA"/>
      </w:rPr>
    </w:lvl>
  </w:abstractNum>
  <w:abstractNum w:abstractNumId="13" w15:restartNumberingAfterBreak="0">
    <w:nsid w:val="6E20016B"/>
    <w:multiLevelType w:val="hybridMultilevel"/>
    <w:tmpl w:val="FA9E4540"/>
    <w:lvl w:ilvl="0" w:tplc="0C4C43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A461F3"/>
    <w:multiLevelType w:val="hybridMultilevel"/>
    <w:tmpl w:val="08E81242"/>
    <w:lvl w:ilvl="0" w:tplc="C1C658D2">
      <w:numFmt w:val="bullet"/>
      <w:lvlText w:val=""/>
      <w:lvlJc w:val="left"/>
      <w:pPr>
        <w:ind w:left="1367" w:hanging="548"/>
      </w:pPr>
      <w:rPr>
        <w:rFonts w:ascii="Symbol" w:eastAsia="Symbol" w:hAnsi="Symbol" w:cs="Symbol" w:hint="default"/>
        <w:b w:val="0"/>
        <w:bCs w:val="0"/>
        <w:i w:val="0"/>
        <w:iCs w:val="0"/>
        <w:w w:val="100"/>
        <w:sz w:val="24"/>
        <w:szCs w:val="24"/>
        <w:lang w:val="en-US" w:eastAsia="en-US" w:bidi="ar-SA"/>
      </w:rPr>
    </w:lvl>
    <w:lvl w:ilvl="1" w:tplc="0CCAF00A">
      <w:numFmt w:val="bullet"/>
      <w:lvlText w:val="•"/>
      <w:lvlJc w:val="left"/>
      <w:pPr>
        <w:ind w:left="2208" w:hanging="548"/>
      </w:pPr>
      <w:rPr>
        <w:rFonts w:hint="default"/>
        <w:lang w:val="en-US" w:eastAsia="en-US" w:bidi="ar-SA"/>
      </w:rPr>
    </w:lvl>
    <w:lvl w:ilvl="2" w:tplc="54303468">
      <w:numFmt w:val="bullet"/>
      <w:lvlText w:val="•"/>
      <w:lvlJc w:val="left"/>
      <w:pPr>
        <w:ind w:left="3057" w:hanging="548"/>
      </w:pPr>
      <w:rPr>
        <w:rFonts w:hint="default"/>
        <w:lang w:val="en-US" w:eastAsia="en-US" w:bidi="ar-SA"/>
      </w:rPr>
    </w:lvl>
    <w:lvl w:ilvl="3" w:tplc="DE12FF0E">
      <w:numFmt w:val="bullet"/>
      <w:lvlText w:val="•"/>
      <w:lvlJc w:val="left"/>
      <w:pPr>
        <w:ind w:left="3905" w:hanging="548"/>
      </w:pPr>
      <w:rPr>
        <w:rFonts w:hint="default"/>
        <w:lang w:val="en-US" w:eastAsia="en-US" w:bidi="ar-SA"/>
      </w:rPr>
    </w:lvl>
    <w:lvl w:ilvl="4" w:tplc="8200BF38">
      <w:numFmt w:val="bullet"/>
      <w:lvlText w:val="•"/>
      <w:lvlJc w:val="left"/>
      <w:pPr>
        <w:ind w:left="4754" w:hanging="548"/>
      </w:pPr>
      <w:rPr>
        <w:rFonts w:hint="default"/>
        <w:lang w:val="en-US" w:eastAsia="en-US" w:bidi="ar-SA"/>
      </w:rPr>
    </w:lvl>
    <w:lvl w:ilvl="5" w:tplc="5A64009E">
      <w:numFmt w:val="bullet"/>
      <w:lvlText w:val="•"/>
      <w:lvlJc w:val="left"/>
      <w:pPr>
        <w:ind w:left="5603" w:hanging="548"/>
      </w:pPr>
      <w:rPr>
        <w:rFonts w:hint="default"/>
        <w:lang w:val="en-US" w:eastAsia="en-US" w:bidi="ar-SA"/>
      </w:rPr>
    </w:lvl>
    <w:lvl w:ilvl="6" w:tplc="05107D8A">
      <w:numFmt w:val="bullet"/>
      <w:lvlText w:val="•"/>
      <w:lvlJc w:val="left"/>
      <w:pPr>
        <w:ind w:left="6451" w:hanging="548"/>
      </w:pPr>
      <w:rPr>
        <w:rFonts w:hint="default"/>
        <w:lang w:val="en-US" w:eastAsia="en-US" w:bidi="ar-SA"/>
      </w:rPr>
    </w:lvl>
    <w:lvl w:ilvl="7" w:tplc="85D8308E">
      <w:numFmt w:val="bullet"/>
      <w:lvlText w:val="•"/>
      <w:lvlJc w:val="left"/>
      <w:pPr>
        <w:ind w:left="7300" w:hanging="548"/>
      </w:pPr>
      <w:rPr>
        <w:rFonts w:hint="default"/>
        <w:lang w:val="en-US" w:eastAsia="en-US" w:bidi="ar-SA"/>
      </w:rPr>
    </w:lvl>
    <w:lvl w:ilvl="8" w:tplc="3D70684A">
      <w:numFmt w:val="bullet"/>
      <w:lvlText w:val="•"/>
      <w:lvlJc w:val="left"/>
      <w:pPr>
        <w:ind w:left="8149" w:hanging="548"/>
      </w:pPr>
      <w:rPr>
        <w:rFonts w:hint="default"/>
        <w:lang w:val="en-US" w:eastAsia="en-US" w:bidi="ar-SA"/>
      </w:rPr>
    </w:lvl>
  </w:abstractNum>
  <w:abstractNum w:abstractNumId="15" w15:restartNumberingAfterBreak="0">
    <w:nsid w:val="78146D97"/>
    <w:multiLevelType w:val="hybridMultilevel"/>
    <w:tmpl w:val="F4341138"/>
    <w:lvl w:ilvl="0" w:tplc="F716C4D0">
      <w:start w:val="1"/>
      <w:numFmt w:val="lowerRoman"/>
      <w:lvlText w:val="%1)"/>
      <w:lvlJc w:val="left"/>
      <w:pPr>
        <w:ind w:left="720" w:hanging="360"/>
      </w:pPr>
      <w:rPr>
        <w:rFonts w:ascii="Arial" w:eastAsia="Arial" w:hAnsi="Arial" w:cs="Arial" w:hint="default"/>
        <w:b w:val="0"/>
        <w:i w:val="0"/>
        <w:strike w:val="0"/>
        <w:dstrike w:val="0"/>
        <w:color w:val="000000"/>
        <w:sz w:val="24"/>
        <w:szCs w:val="24"/>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A66497"/>
    <w:multiLevelType w:val="hybridMultilevel"/>
    <w:tmpl w:val="9B6C0FF4"/>
    <w:lvl w:ilvl="0" w:tplc="7B40CA60">
      <w:numFmt w:val="bullet"/>
      <w:lvlText w:val="-"/>
      <w:lvlJc w:val="left"/>
      <w:pPr>
        <w:ind w:left="1367" w:hanging="548"/>
      </w:pPr>
      <w:rPr>
        <w:rFonts w:ascii="Calibri" w:eastAsia="Calibri" w:hAnsi="Calibri" w:cs="Calibri" w:hint="default"/>
        <w:b w:val="0"/>
        <w:bCs w:val="0"/>
        <w:i w:val="0"/>
        <w:iCs w:val="0"/>
        <w:w w:val="100"/>
        <w:sz w:val="24"/>
        <w:szCs w:val="24"/>
        <w:lang w:val="en-US" w:eastAsia="en-US" w:bidi="ar-SA"/>
      </w:rPr>
    </w:lvl>
    <w:lvl w:ilvl="1" w:tplc="5232A56E">
      <w:numFmt w:val="bullet"/>
      <w:lvlText w:val="•"/>
      <w:lvlJc w:val="left"/>
      <w:pPr>
        <w:ind w:left="2208" w:hanging="548"/>
      </w:pPr>
      <w:rPr>
        <w:rFonts w:hint="default"/>
        <w:lang w:val="en-US" w:eastAsia="en-US" w:bidi="ar-SA"/>
      </w:rPr>
    </w:lvl>
    <w:lvl w:ilvl="2" w:tplc="00AAC08E">
      <w:numFmt w:val="bullet"/>
      <w:lvlText w:val="•"/>
      <w:lvlJc w:val="left"/>
      <w:pPr>
        <w:ind w:left="3057" w:hanging="548"/>
      </w:pPr>
      <w:rPr>
        <w:rFonts w:hint="default"/>
        <w:lang w:val="en-US" w:eastAsia="en-US" w:bidi="ar-SA"/>
      </w:rPr>
    </w:lvl>
    <w:lvl w:ilvl="3" w:tplc="A448CC18">
      <w:numFmt w:val="bullet"/>
      <w:lvlText w:val="•"/>
      <w:lvlJc w:val="left"/>
      <w:pPr>
        <w:ind w:left="3905" w:hanging="548"/>
      </w:pPr>
      <w:rPr>
        <w:rFonts w:hint="default"/>
        <w:lang w:val="en-US" w:eastAsia="en-US" w:bidi="ar-SA"/>
      </w:rPr>
    </w:lvl>
    <w:lvl w:ilvl="4" w:tplc="68D2AD3A">
      <w:numFmt w:val="bullet"/>
      <w:lvlText w:val="•"/>
      <w:lvlJc w:val="left"/>
      <w:pPr>
        <w:ind w:left="4754" w:hanging="548"/>
      </w:pPr>
      <w:rPr>
        <w:rFonts w:hint="default"/>
        <w:lang w:val="en-US" w:eastAsia="en-US" w:bidi="ar-SA"/>
      </w:rPr>
    </w:lvl>
    <w:lvl w:ilvl="5" w:tplc="221E5D82">
      <w:numFmt w:val="bullet"/>
      <w:lvlText w:val="•"/>
      <w:lvlJc w:val="left"/>
      <w:pPr>
        <w:ind w:left="5603" w:hanging="548"/>
      </w:pPr>
      <w:rPr>
        <w:rFonts w:hint="default"/>
        <w:lang w:val="en-US" w:eastAsia="en-US" w:bidi="ar-SA"/>
      </w:rPr>
    </w:lvl>
    <w:lvl w:ilvl="6" w:tplc="A404C536">
      <w:numFmt w:val="bullet"/>
      <w:lvlText w:val="•"/>
      <w:lvlJc w:val="left"/>
      <w:pPr>
        <w:ind w:left="6451" w:hanging="548"/>
      </w:pPr>
      <w:rPr>
        <w:rFonts w:hint="default"/>
        <w:lang w:val="en-US" w:eastAsia="en-US" w:bidi="ar-SA"/>
      </w:rPr>
    </w:lvl>
    <w:lvl w:ilvl="7" w:tplc="655A8B84">
      <w:numFmt w:val="bullet"/>
      <w:lvlText w:val="•"/>
      <w:lvlJc w:val="left"/>
      <w:pPr>
        <w:ind w:left="7300" w:hanging="548"/>
      </w:pPr>
      <w:rPr>
        <w:rFonts w:hint="default"/>
        <w:lang w:val="en-US" w:eastAsia="en-US" w:bidi="ar-SA"/>
      </w:rPr>
    </w:lvl>
    <w:lvl w:ilvl="8" w:tplc="AE4E762C">
      <w:numFmt w:val="bullet"/>
      <w:lvlText w:val="•"/>
      <w:lvlJc w:val="left"/>
      <w:pPr>
        <w:ind w:left="8149" w:hanging="548"/>
      </w:pPr>
      <w:rPr>
        <w:rFonts w:hint="default"/>
        <w:lang w:val="en-US" w:eastAsia="en-US" w:bidi="ar-SA"/>
      </w:rPr>
    </w:lvl>
  </w:abstractNum>
  <w:num w:numId="1" w16cid:durableId="1174565887">
    <w:abstractNumId w:val="13"/>
  </w:num>
  <w:num w:numId="2" w16cid:durableId="663706580">
    <w:abstractNumId w:val="1"/>
  </w:num>
  <w:num w:numId="3" w16cid:durableId="1875651012">
    <w:abstractNumId w:val="15"/>
  </w:num>
  <w:num w:numId="4" w16cid:durableId="1412510338">
    <w:abstractNumId w:val="4"/>
  </w:num>
  <w:num w:numId="5" w16cid:durableId="1135102878">
    <w:abstractNumId w:val="9"/>
  </w:num>
  <w:num w:numId="6" w16cid:durableId="1953004802">
    <w:abstractNumId w:val="2"/>
  </w:num>
  <w:num w:numId="7" w16cid:durableId="1991901354">
    <w:abstractNumId w:val="10"/>
  </w:num>
  <w:num w:numId="8" w16cid:durableId="520975908">
    <w:abstractNumId w:val="11"/>
  </w:num>
  <w:num w:numId="9" w16cid:durableId="636375203">
    <w:abstractNumId w:val="14"/>
  </w:num>
  <w:num w:numId="10" w16cid:durableId="1359813486">
    <w:abstractNumId w:val="8"/>
  </w:num>
  <w:num w:numId="11" w16cid:durableId="1856066617">
    <w:abstractNumId w:val="0"/>
  </w:num>
  <w:num w:numId="12" w16cid:durableId="1428846870">
    <w:abstractNumId w:val="16"/>
  </w:num>
  <w:num w:numId="13" w16cid:durableId="274099222">
    <w:abstractNumId w:val="6"/>
  </w:num>
  <w:num w:numId="14" w16cid:durableId="1471677790">
    <w:abstractNumId w:val="12"/>
  </w:num>
  <w:num w:numId="15" w16cid:durableId="2082673128">
    <w:abstractNumId w:val="5"/>
  </w:num>
  <w:num w:numId="16" w16cid:durableId="397215728">
    <w:abstractNumId w:val="7"/>
  </w:num>
  <w:num w:numId="17" w16cid:durableId="12790229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6"/>
    <w:rsid w:val="0004350C"/>
    <w:rsid w:val="000654A3"/>
    <w:rsid w:val="00071A62"/>
    <w:rsid w:val="00081BB6"/>
    <w:rsid w:val="000E164C"/>
    <w:rsid w:val="000F5D94"/>
    <w:rsid w:val="00124D37"/>
    <w:rsid w:val="00181C71"/>
    <w:rsid w:val="001B1E47"/>
    <w:rsid w:val="001B492E"/>
    <w:rsid w:val="001B7623"/>
    <w:rsid w:val="001F25FA"/>
    <w:rsid w:val="00204E08"/>
    <w:rsid w:val="00273F4E"/>
    <w:rsid w:val="0027495C"/>
    <w:rsid w:val="002865E1"/>
    <w:rsid w:val="00296E6E"/>
    <w:rsid w:val="002A7910"/>
    <w:rsid w:val="002B722D"/>
    <w:rsid w:val="002C381C"/>
    <w:rsid w:val="002F2561"/>
    <w:rsid w:val="00310153"/>
    <w:rsid w:val="003224D0"/>
    <w:rsid w:val="003378C7"/>
    <w:rsid w:val="003740E1"/>
    <w:rsid w:val="00374108"/>
    <w:rsid w:val="003E1CAE"/>
    <w:rsid w:val="003F30E2"/>
    <w:rsid w:val="00411A16"/>
    <w:rsid w:val="00430176"/>
    <w:rsid w:val="004640FF"/>
    <w:rsid w:val="004A6EB1"/>
    <w:rsid w:val="005216C3"/>
    <w:rsid w:val="0052548D"/>
    <w:rsid w:val="00576098"/>
    <w:rsid w:val="005900B3"/>
    <w:rsid w:val="005C4C8F"/>
    <w:rsid w:val="00625739"/>
    <w:rsid w:val="00635546"/>
    <w:rsid w:val="006400F7"/>
    <w:rsid w:val="006B4434"/>
    <w:rsid w:val="006B647D"/>
    <w:rsid w:val="006F4551"/>
    <w:rsid w:val="00702101"/>
    <w:rsid w:val="00724B0E"/>
    <w:rsid w:val="00726A71"/>
    <w:rsid w:val="00731293"/>
    <w:rsid w:val="00787A4D"/>
    <w:rsid w:val="007D7507"/>
    <w:rsid w:val="00802832"/>
    <w:rsid w:val="008058E2"/>
    <w:rsid w:val="00810428"/>
    <w:rsid w:val="0088262D"/>
    <w:rsid w:val="008C4885"/>
    <w:rsid w:val="008F32E8"/>
    <w:rsid w:val="008F5A5E"/>
    <w:rsid w:val="008F656B"/>
    <w:rsid w:val="009113F5"/>
    <w:rsid w:val="00922F55"/>
    <w:rsid w:val="00931140"/>
    <w:rsid w:val="00936A65"/>
    <w:rsid w:val="00941B99"/>
    <w:rsid w:val="00956320"/>
    <w:rsid w:val="00967509"/>
    <w:rsid w:val="009B33A0"/>
    <w:rsid w:val="009E4B18"/>
    <w:rsid w:val="009F3617"/>
    <w:rsid w:val="00A2653F"/>
    <w:rsid w:val="00A67428"/>
    <w:rsid w:val="00A82B5D"/>
    <w:rsid w:val="00A87913"/>
    <w:rsid w:val="00A921D3"/>
    <w:rsid w:val="00AA611C"/>
    <w:rsid w:val="00AB0667"/>
    <w:rsid w:val="00AF0753"/>
    <w:rsid w:val="00AF48F5"/>
    <w:rsid w:val="00B35A3B"/>
    <w:rsid w:val="00B4655A"/>
    <w:rsid w:val="00B8352D"/>
    <w:rsid w:val="00B92BD2"/>
    <w:rsid w:val="00BA2D69"/>
    <w:rsid w:val="00BC24A6"/>
    <w:rsid w:val="00BF1522"/>
    <w:rsid w:val="00C301A8"/>
    <w:rsid w:val="00C84BDC"/>
    <w:rsid w:val="00C87964"/>
    <w:rsid w:val="00CC33DD"/>
    <w:rsid w:val="00CC6512"/>
    <w:rsid w:val="00CD14F4"/>
    <w:rsid w:val="00D00CA2"/>
    <w:rsid w:val="00D14289"/>
    <w:rsid w:val="00D408AD"/>
    <w:rsid w:val="00D41DF7"/>
    <w:rsid w:val="00D57F66"/>
    <w:rsid w:val="00D80D3E"/>
    <w:rsid w:val="00DA25FD"/>
    <w:rsid w:val="00DA4F0A"/>
    <w:rsid w:val="00E012FA"/>
    <w:rsid w:val="00E54EBB"/>
    <w:rsid w:val="00E73033"/>
    <w:rsid w:val="00E749FB"/>
    <w:rsid w:val="00EF5A6F"/>
    <w:rsid w:val="00F06371"/>
    <w:rsid w:val="00F07C75"/>
    <w:rsid w:val="00F2170C"/>
    <w:rsid w:val="00FB629D"/>
    <w:rsid w:val="00FC0155"/>
    <w:rsid w:val="00FC7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FC2F"/>
  <w15:chartTrackingRefBased/>
  <w15:docId w15:val="{55DAE1BC-7D3F-4538-9F49-901A917E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A6"/>
    <w:pPr>
      <w:spacing w:after="5" w:line="249" w:lineRule="auto"/>
      <w:ind w:left="10" w:right="73" w:hanging="10"/>
    </w:pPr>
    <w:rPr>
      <w:rFonts w:ascii="Arial" w:eastAsia="Arial" w:hAnsi="Arial" w:cs="Arial"/>
      <w:color w:val="000000"/>
      <w:sz w:val="24"/>
      <w:lang w:eastAsia="en-GB"/>
    </w:rPr>
  </w:style>
  <w:style w:type="paragraph" w:styleId="Heading1">
    <w:name w:val="heading 1"/>
    <w:next w:val="Normal"/>
    <w:link w:val="Heading1Char"/>
    <w:autoRedefine/>
    <w:uiPriority w:val="9"/>
    <w:qFormat/>
    <w:rsid w:val="00DA25FD"/>
    <w:pPr>
      <w:keepNext/>
      <w:keepLines/>
      <w:spacing w:before="62" w:after="0" w:line="256" w:lineRule="auto"/>
      <w:ind w:left="720" w:hanging="720"/>
      <w:outlineLvl w:val="0"/>
    </w:pPr>
    <w:rPr>
      <w:rFonts w:ascii="Arial" w:eastAsia="Arial" w:hAnsi="Arial" w:cs="Arial"/>
      <w:b/>
      <w:color w:val="000000"/>
      <w:sz w:val="24"/>
      <w:lang w:eastAsia="en-GB"/>
    </w:rPr>
  </w:style>
  <w:style w:type="paragraph" w:styleId="Heading2">
    <w:name w:val="heading 2"/>
    <w:next w:val="Normal"/>
    <w:link w:val="Heading2Char"/>
    <w:autoRedefine/>
    <w:uiPriority w:val="9"/>
    <w:unhideWhenUsed/>
    <w:qFormat/>
    <w:rsid w:val="00D41DF7"/>
    <w:pPr>
      <w:keepNext/>
      <w:keepLines/>
      <w:tabs>
        <w:tab w:val="left" w:pos="1418"/>
      </w:tabs>
      <w:spacing w:after="0" w:line="256" w:lineRule="auto"/>
      <w:ind w:left="851"/>
      <w:outlineLvl w:val="1"/>
    </w:pPr>
    <w:rPr>
      <w:rFonts w:ascii="Arial" w:eastAsia="Arial" w:hAnsi="Arial" w:cs="Arial"/>
      <w:bCs/>
      <w:color w:val="000000"/>
      <w:sz w:val="24"/>
      <w:u w:val="single"/>
      <w:lang w:eastAsia="en-GB"/>
    </w:rPr>
  </w:style>
  <w:style w:type="paragraph" w:styleId="Heading3">
    <w:name w:val="heading 3"/>
    <w:basedOn w:val="Normal"/>
    <w:next w:val="Normal"/>
    <w:link w:val="Heading3Char"/>
    <w:autoRedefine/>
    <w:uiPriority w:val="9"/>
    <w:semiHidden/>
    <w:unhideWhenUsed/>
    <w:qFormat/>
    <w:rsid w:val="00BC24A6"/>
    <w:pPr>
      <w:keepNext/>
      <w:keepLines/>
      <w:spacing w:before="40" w:after="0"/>
      <w:ind w:left="720" w:firstLine="0"/>
      <w:outlineLvl w:val="2"/>
    </w:pPr>
    <w:rPr>
      <w:rFonts w:cstheme="majorBidi"/>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FD"/>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D41DF7"/>
    <w:rPr>
      <w:rFonts w:ascii="Arial" w:eastAsia="Arial" w:hAnsi="Arial" w:cs="Arial"/>
      <w:bCs/>
      <w:color w:val="000000"/>
      <w:sz w:val="24"/>
      <w:u w:val="single"/>
      <w:lang w:eastAsia="en-GB"/>
    </w:rPr>
  </w:style>
  <w:style w:type="character" w:customStyle="1" w:styleId="Heading3Char">
    <w:name w:val="Heading 3 Char"/>
    <w:basedOn w:val="DefaultParagraphFont"/>
    <w:link w:val="Heading3"/>
    <w:uiPriority w:val="9"/>
    <w:semiHidden/>
    <w:rsid w:val="00BC24A6"/>
    <w:rPr>
      <w:rFonts w:ascii="Arial" w:eastAsia="Arial" w:hAnsi="Arial" w:cstheme="majorBidi"/>
      <w:b/>
      <w:bCs/>
      <w:sz w:val="24"/>
      <w:szCs w:val="24"/>
      <w:lang w:eastAsia="en-GB"/>
    </w:rPr>
  </w:style>
  <w:style w:type="paragraph" w:styleId="CommentText">
    <w:name w:val="annotation text"/>
    <w:basedOn w:val="Normal"/>
    <w:link w:val="CommentTextChar"/>
    <w:uiPriority w:val="99"/>
    <w:semiHidden/>
    <w:unhideWhenUsed/>
    <w:rsid w:val="00BC24A6"/>
    <w:pPr>
      <w:spacing w:line="240" w:lineRule="auto"/>
    </w:pPr>
    <w:rPr>
      <w:sz w:val="20"/>
      <w:szCs w:val="20"/>
    </w:rPr>
  </w:style>
  <w:style w:type="character" w:customStyle="1" w:styleId="CommentTextChar">
    <w:name w:val="Comment Text Char"/>
    <w:basedOn w:val="DefaultParagraphFont"/>
    <w:link w:val="CommentText"/>
    <w:uiPriority w:val="99"/>
    <w:semiHidden/>
    <w:rsid w:val="00BC24A6"/>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sid w:val="00BC24A6"/>
    <w:rPr>
      <w:sz w:val="16"/>
      <w:szCs w:val="16"/>
    </w:rPr>
  </w:style>
  <w:style w:type="table" w:customStyle="1" w:styleId="TableGrid">
    <w:name w:val="TableGrid"/>
    <w:rsid w:val="00BC24A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C2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4A6"/>
    <w:rPr>
      <w:rFonts w:ascii="Segoe UI" w:eastAsia="Arial" w:hAnsi="Segoe UI" w:cs="Segoe UI"/>
      <w:color w:val="000000"/>
      <w:sz w:val="18"/>
      <w:szCs w:val="18"/>
      <w:lang w:eastAsia="en-GB"/>
    </w:rPr>
  </w:style>
  <w:style w:type="character" w:styleId="Hyperlink">
    <w:name w:val="Hyperlink"/>
    <w:basedOn w:val="DefaultParagraphFont"/>
    <w:uiPriority w:val="99"/>
    <w:unhideWhenUsed/>
    <w:rsid w:val="00BC24A6"/>
    <w:rPr>
      <w:color w:val="0563C1" w:themeColor="hyperlink"/>
      <w:u w:val="single"/>
    </w:rPr>
  </w:style>
  <w:style w:type="table" w:styleId="TableGrid0">
    <w:name w:val="Table Grid"/>
    <w:basedOn w:val="TableNormal"/>
    <w:rsid w:val="00430176"/>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2101"/>
    <w:pPr>
      <w:ind w:left="720"/>
      <w:contextualSpacing/>
    </w:pPr>
  </w:style>
  <w:style w:type="paragraph" w:styleId="CommentSubject">
    <w:name w:val="annotation subject"/>
    <w:basedOn w:val="CommentText"/>
    <w:next w:val="CommentText"/>
    <w:link w:val="CommentSubjectChar"/>
    <w:uiPriority w:val="99"/>
    <w:semiHidden/>
    <w:unhideWhenUsed/>
    <w:rsid w:val="0027495C"/>
    <w:rPr>
      <w:b/>
      <w:bCs/>
    </w:rPr>
  </w:style>
  <w:style w:type="character" w:customStyle="1" w:styleId="CommentSubjectChar">
    <w:name w:val="Comment Subject Char"/>
    <w:basedOn w:val="CommentTextChar"/>
    <w:link w:val="CommentSubject"/>
    <w:uiPriority w:val="99"/>
    <w:semiHidden/>
    <w:rsid w:val="0027495C"/>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1B7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623"/>
    <w:rPr>
      <w:rFonts w:ascii="Arial" w:eastAsia="Arial" w:hAnsi="Arial" w:cs="Arial"/>
      <w:color w:val="000000"/>
      <w:sz w:val="24"/>
      <w:lang w:eastAsia="en-GB"/>
    </w:rPr>
  </w:style>
  <w:style w:type="paragraph" w:styleId="Footer">
    <w:name w:val="footer"/>
    <w:basedOn w:val="Normal"/>
    <w:link w:val="FooterChar"/>
    <w:uiPriority w:val="99"/>
    <w:unhideWhenUsed/>
    <w:rsid w:val="001B7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623"/>
    <w:rPr>
      <w:rFonts w:ascii="Arial" w:eastAsia="Arial" w:hAnsi="Arial" w:cs="Arial"/>
      <w:color w:val="000000"/>
      <w:sz w:val="24"/>
      <w:lang w:eastAsia="en-GB"/>
    </w:rPr>
  </w:style>
  <w:style w:type="paragraph" w:styleId="TOC1">
    <w:name w:val="toc 1"/>
    <w:basedOn w:val="Normal"/>
    <w:next w:val="Normal"/>
    <w:autoRedefine/>
    <w:uiPriority w:val="1"/>
    <w:unhideWhenUsed/>
    <w:qFormat/>
    <w:rsid w:val="001B7623"/>
    <w:pPr>
      <w:spacing w:after="100"/>
      <w:ind w:left="0"/>
    </w:pPr>
  </w:style>
  <w:style w:type="paragraph" w:styleId="TOC2">
    <w:name w:val="toc 2"/>
    <w:basedOn w:val="Normal"/>
    <w:next w:val="Normal"/>
    <w:autoRedefine/>
    <w:uiPriority w:val="1"/>
    <w:unhideWhenUsed/>
    <w:qFormat/>
    <w:rsid w:val="00941B99"/>
    <w:pPr>
      <w:widowControl w:val="0"/>
      <w:tabs>
        <w:tab w:val="left" w:pos="0"/>
        <w:tab w:val="left" w:leader="dot" w:pos="8984"/>
      </w:tabs>
      <w:autoSpaceDE w:val="0"/>
      <w:autoSpaceDN w:val="0"/>
      <w:spacing w:before="101" w:after="0" w:line="240" w:lineRule="auto"/>
      <w:ind w:left="360" w:right="0" w:firstLine="0"/>
    </w:pPr>
  </w:style>
  <w:style w:type="paragraph" w:styleId="TOC3">
    <w:name w:val="toc 3"/>
    <w:basedOn w:val="Normal"/>
    <w:next w:val="Normal"/>
    <w:autoRedefine/>
    <w:uiPriority w:val="1"/>
    <w:unhideWhenUsed/>
    <w:qFormat/>
    <w:rsid w:val="009113F5"/>
    <w:pPr>
      <w:spacing w:after="100"/>
      <w:ind w:left="480"/>
    </w:pPr>
  </w:style>
  <w:style w:type="paragraph" w:styleId="BodyText">
    <w:name w:val="Body Text"/>
    <w:basedOn w:val="Normal"/>
    <w:link w:val="BodyTextChar"/>
    <w:uiPriority w:val="1"/>
    <w:qFormat/>
    <w:rsid w:val="006400F7"/>
    <w:pPr>
      <w:widowControl w:val="0"/>
      <w:autoSpaceDE w:val="0"/>
      <w:autoSpaceDN w:val="0"/>
      <w:spacing w:after="0" w:line="240" w:lineRule="auto"/>
      <w:ind w:left="0" w:right="0" w:firstLine="0"/>
    </w:pPr>
    <w:rPr>
      <w:color w:val="auto"/>
      <w:szCs w:val="24"/>
      <w:lang w:val="en-US" w:eastAsia="en-US"/>
    </w:rPr>
  </w:style>
  <w:style w:type="character" w:customStyle="1" w:styleId="BodyTextChar">
    <w:name w:val="Body Text Char"/>
    <w:basedOn w:val="DefaultParagraphFont"/>
    <w:link w:val="BodyText"/>
    <w:uiPriority w:val="1"/>
    <w:rsid w:val="006400F7"/>
    <w:rPr>
      <w:rFonts w:ascii="Arial" w:eastAsia="Arial" w:hAnsi="Arial" w:cs="Arial"/>
      <w:sz w:val="24"/>
      <w:szCs w:val="24"/>
      <w:lang w:val="en-US"/>
    </w:rPr>
  </w:style>
  <w:style w:type="paragraph" w:styleId="Title">
    <w:name w:val="Title"/>
    <w:basedOn w:val="Normal"/>
    <w:link w:val="TitleChar"/>
    <w:uiPriority w:val="10"/>
    <w:qFormat/>
    <w:rsid w:val="006400F7"/>
    <w:pPr>
      <w:widowControl w:val="0"/>
      <w:autoSpaceDE w:val="0"/>
      <w:autoSpaceDN w:val="0"/>
      <w:spacing w:before="88" w:after="0" w:line="240" w:lineRule="auto"/>
      <w:ind w:left="0" w:right="617" w:firstLine="0"/>
      <w:jc w:val="center"/>
    </w:pPr>
    <w:rPr>
      <w:b/>
      <w:bCs/>
      <w:color w:val="auto"/>
      <w:sz w:val="40"/>
      <w:szCs w:val="40"/>
      <w:lang w:val="en-US" w:eastAsia="en-US"/>
    </w:rPr>
  </w:style>
  <w:style w:type="character" w:customStyle="1" w:styleId="TitleChar">
    <w:name w:val="Title Char"/>
    <w:basedOn w:val="DefaultParagraphFont"/>
    <w:link w:val="Title"/>
    <w:uiPriority w:val="10"/>
    <w:rsid w:val="006400F7"/>
    <w:rPr>
      <w:rFonts w:ascii="Arial" w:eastAsia="Arial" w:hAnsi="Arial" w:cs="Arial"/>
      <w:b/>
      <w:bCs/>
      <w:sz w:val="40"/>
      <w:szCs w:val="40"/>
      <w:lang w:val="en-US"/>
    </w:rPr>
  </w:style>
  <w:style w:type="paragraph" w:customStyle="1" w:styleId="TableParagraph">
    <w:name w:val="Table Paragraph"/>
    <w:basedOn w:val="Normal"/>
    <w:uiPriority w:val="1"/>
    <w:qFormat/>
    <w:rsid w:val="006400F7"/>
    <w:pPr>
      <w:widowControl w:val="0"/>
      <w:autoSpaceDE w:val="0"/>
      <w:autoSpaceDN w:val="0"/>
      <w:spacing w:before="10" w:after="0" w:line="240" w:lineRule="auto"/>
      <w:ind w:left="107" w:right="0" w:firstLine="0"/>
    </w:pPr>
    <w:rPr>
      <w:color w:val="auto"/>
      <w:sz w:val="22"/>
      <w:lang w:val="en-US" w:eastAsia="en-US"/>
    </w:rPr>
  </w:style>
  <w:style w:type="paragraph" w:styleId="Revision">
    <w:name w:val="Revision"/>
    <w:hidden/>
    <w:uiPriority w:val="99"/>
    <w:semiHidden/>
    <w:rsid w:val="008F32E8"/>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2901">
      <w:bodyDiv w:val="1"/>
      <w:marLeft w:val="0"/>
      <w:marRight w:val="0"/>
      <w:marTop w:val="0"/>
      <w:marBottom w:val="0"/>
      <w:divBdr>
        <w:top w:val="none" w:sz="0" w:space="0" w:color="auto"/>
        <w:left w:val="none" w:sz="0" w:space="0" w:color="auto"/>
        <w:bottom w:val="none" w:sz="0" w:space="0" w:color="auto"/>
        <w:right w:val="none" w:sz="0" w:space="0" w:color="auto"/>
      </w:divBdr>
    </w:div>
    <w:div w:id="333654736">
      <w:bodyDiv w:val="1"/>
      <w:marLeft w:val="0"/>
      <w:marRight w:val="0"/>
      <w:marTop w:val="0"/>
      <w:marBottom w:val="0"/>
      <w:divBdr>
        <w:top w:val="none" w:sz="0" w:space="0" w:color="auto"/>
        <w:left w:val="none" w:sz="0" w:space="0" w:color="auto"/>
        <w:bottom w:val="none" w:sz="0" w:space="0" w:color="auto"/>
        <w:right w:val="none" w:sz="0" w:space="0" w:color="auto"/>
      </w:divBdr>
    </w:div>
    <w:div w:id="430008652">
      <w:bodyDiv w:val="1"/>
      <w:marLeft w:val="0"/>
      <w:marRight w:val="0"/>
      <w:marTop w:val="0"/>
      <w:marBottom w:val="0"/>
      <w:divBdr>
        <w:top w:val="none" w:sz="0" w:space="0" w:color="auto"/>
        <w:left w:val="none" w:sz="0" w:space="0" w:color="auto"/>
        <w:bottom w:val="none" w:sz="0" w:space="0" w:color="auto"/>
        <w:right w:val="none" w:sz="0" w:space="0" w:color="auto"/>
      </w:divBdr>
    </w:div>
    <w:div w:id="529728837">
      <w:bodyDiv w:val="1"/>
      <w:marLeft w:val="0"/>
      <w:marRight w:val="0"/>
      <w:marTop w:val="0"/>
      <w:marBottom w:val="0"/>
      <w:divBdr>
        <w:top w:val="none" w:sz="0" w:space="0" w:color="auto"/>
        <w:left w:val="none" w:sz="0" w:space="0" w:color="auto"/>
        <w:bottom w:val="none" w:sz="0" w:space="0" w:color="auto"/>
        <w:right w:val="none" w:sz="0" w:space="0" w:color="auto"/>
      </w:divBdr>
    </w:div>
    <w:div w:id="1035421201">
      <w:bodyDiv w:val="1"/>
      <w:marLeft w:val="0"/>
      <w:marRight w:val="0"/>
      <w:marTop w:val="0"/>
      <w:marBottom w:val="0"/>
      <w:divBdr>
        <w:top w:val="none" w:sz="0" w:space="0" w:color="auto"/>
        <w:left w:val="none" w:sz="0" w:space="0" w:color="auto"/>
        <w:bottom w:val="none" w:sz="0" w:space="0" w:color="auto"/>
        <w:right w:val="none" w:sz="0" w:space="0" w:color="auto"/>
      </w:divBdr>
    </w:div>
    <w:div w:id="1171750152">
      <w:bodyDiv w:val="1"/>
      <w:marLeft w:val="0"/>
      <w:marRight w:val="0"/>
      <w:marTop w:val="0"/>
      <w:marBottom w:val="0"/>
      <w:divBdr>
        <w:top w:val="none" w:sz="0" w:space="0" w:color="auto"/>
        <w:left w:val="none" w:sz="0" w:space="0" w:color="auto"/>
        <w:bottom w:val="none" w:sz="0" w:space="0" w:color="auto"/>
        <w:right w:val="none" w:sz="0" w:space="0" w:color="auto"/>
      </w:divBdr>
    </w:div>
    <w:div w:id="1726828197">
      <w:bodyDiv w:val="1"/>
      <w:marLeft w:val="0"/>
      <w:marRight w:val="0"/>
      <w:marTop w:val="0"/>
      <w:marBottom w:val="0"/>
      <w:divBdr>
        <w:top w:val="none" w:sz="0" w:space="0" w:color="auto"/>
        <w:left w:val="none" w:sz="0" w:space="0" w:color="auto"/>
        <w:bottom w:val="none" w:sz="0" w:space="0" w:color="auto"/>
        <w:right w:val="none" w:sz="0" w:space="0" w:color="auto"/>
      </w:divBdr>
    </w:div>
    <w:div w:id="177605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ct.learningpool.com/course/view.php?id=81&amp;section-2" TargetMode="External"/><Relationship Id="rId18" Type="http://schemas.openxmlformats.org/officeDocument/2006/relationships/hyperlink" Target="https://rct.learningpool.com/pluginfile.php/712/mod_folder/content/0/Saesneg%20-%20English/HS%2011%20A%20%28Scheme%29%20-%20Eye%20and%20Eyesight%20Tests%20and%20Special%20Corrective%20Appliances%20-%20Profion%20Llygaid%20a%20Golwg%20a%20Chyfarpar%20Cywiro%20Arbennig.pdf?forcedownload=1" TargetMode="External"/><Relationship Id="rId3" Type="http://schemas.openxmlformats.org/officeDocument/2006/relationships/styles" Target="styles.xml"/><Relationship Id="rId21" Type="http://schemas.openxmlformats.org/officeDocument/2006/relationships/hyperlink" Target="https://rct.learningpool.com/course/view.php?id=1034" TargetMode="External"/><Relationship Id="rId7" Type="http://schemas.openxmlformats.org/officeDocument/2006/relationships/endnotes" Target="endnotes.xml"/><Relationship Id="rId12" Type="http://schemas.openxmlformats.org/officeDocument/2006/relationships/hyperlink" Target="http://inform/en/supportservices/ict/orderingandquotes/orderinghardwareandsoftware/orderinghardwareandsoftware.aspx" TargetMode="External"/><Relationship Id="rId17" Type="http://schemas.openxmlformats.org/officeDocument/2006/relationships/hyperlink" Target="https://rct.learningpool.com/pluginfile.php/712/mod_folder/content/0/Saesneg%20-%20English/HS%2011%20A%20%28Scheme%29%20-%20Eye%20and%20Eyesight%20Tests%20and%20Special%20Corrective%20Appliances%20-%20Profion%20Llygaid%20a%20Golwg%20a%20Chyfarpar%20Cywiro%20Arbennig.pdf?forcedownload=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ct.learningpool.com/pluginfile.php/712/mod_folder/content/0/Saesneg%20-%20English/HS%2011%20A%20%28Scheme%29%20-%20Eye%20and%20Eyesight%20Tests%20and%20Special%20Corrective%20Appliances%20-%20Profion%20Llygaid%20a%20Golwg%20a%20Chyfarpar%20Cywiro%20Arbennig.pdf?forcedownload=1" TargetMode="External"/><Relationship Id="rId20" Type="http://schemas.openxmlformats.org/officeDocument/2006/relationships/hyperlink" Target="https://rct.learningpool.com/course/view.php?id=1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ct.learningpool.com/pluginfile.php/712/mod_folder/content/0/Saesneg%20-%20English/HS%2011%20-%20Display%20Screen%20Equipment%20Policy%20-%20Polisi%20Offer%20Sgrin%20Arddangos.pdf?forcedownload=1"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rct.learningpool.com/course/view.php?id=5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ct.learningpool.com/course/view.php?id=81&amp;section-2" TargetMode="External"/><Relationship Id="rId22" Type="http://schemas.openxmlformats.org/officeDocument/2006/relationships/hyperlink" Target="mailto:wellbeingHelpline@rctcb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70766-8588-4EBF-BF66-03D15C80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Hybrid Flexitime Hours Working Policy</vt:lpstr>
    </vt:vector>
  </TitlesOfParts>
  <Company>Rhondda Cynon Taff</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Flexitime Hours Working Policy</dc:title>
  <dc:subject>Flexi/Hybrid Policy</dc:subject>
  <dc:creator>Hughes, Debra (HR)</dc:creator>
  <cp:keywords/>
  <dc:description/>
  <cp:lastModifiedBy>Evans, Richard (Human Resources)</cp:lastModifiedBy>
  <cp:revision>10</cp:revision>
  <cp:lastPrinted>2022-11-01T11:44:00Z</cp:lastPrinted>
  <dcterms:created xsi:type="dcterms:W3CDTF">2023-04-14T14:26:00Z</dcterms:created>
  <dcterms:modified xsi:type="dcterms:W3CDTF">2023-06-08T09:47:00Z</dcterms:modified>
</cp:coreProperties>
</file>