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D080" w14:textId="22BA6DD4" w:rsidR="00163F19" w:rsidRDefault="00634C3B" w:rsidP="002A3454">
      <w:pPr>
        <w:jc w:val="center"/>
      </w:pPr>
      <w:r>
        <w:rPr>
          <w:noProof/>
          <w:lang w:eastAsia="en-GB"/>
        </w:rPr>
        <w:drawing>
          <wp:anchor distT="0" distB="0" distL="114300" distR="114300" simplePos="0" relativeHeight="251663360" behindDoc="1" locked="0" layoutInCell="1" allowOverlap="1" wp14:anchorId="7906FE6C" wp14:editId="7F254637">
            <wp:simplePos x="0" y="0"/>
            <wp:positionH relativeFrom="margin">
              <wp:posOffset>5229860</wp:posOffset>
            </wp:positionH>
            <wp:positionV relativeFrom="page">
              <wp:posOffset>114300</wp:posOffset>
            </wp:positionV>
            <wp:extent cx="1247775" cy="10377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401-42 HR Letterheads 2018 FINAL.jpg"/>
                    <pic:cNvPicPr/>
                  </pic:nvPicPr>
                  <pic:blipFill rotWithShape="1">
                    <a:blip r:embed="rId6"/>
                    <a:srcRect l="70085" t="961" r="2292" b="82263"/>
                    <a:stretch/>
                  </pic:blipFill>
                  <pic:spPr bwMode="auto">
                    <a:xfrm>
                      <a:off x="0" y="0"/>
                      <a:ext cx="1247775" cy="10377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9CB" w:rsidRPr="001F0C67">
        <w:rPr>
          <w:b/>
          <w:noProof/>
          <w:sz w:val="28"/>
          <w:szCs w:val="28"/>
          <w:lang w:eastAsia="en-GB"/>
        </w:rPr>
        <w:drawing>
          <wp:inline distT="0" distB="0" distL="0" distR="0" wp14:anchorId="7C281642" wp14:editId="1A34E68B">
            <wp:extent cx="5095875" cy="3308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2098" cy="331239"/>
                    </a:xfrm>
                    <a:prstGeom prst="rect">
                      <a:avLst/>
                    </a:prstGeom>
                    <a:noFill/>
                    <a:ln>
                      <a:noFill/>
                    </a:ln>
                  </pic:spPr>
                </pic:pic>
              </a:graphicData>
            </a:graphic>
          </wp:inline>
        </w:drawing>
      </w:r>
    </w:p>
    <w:p w14:paraId="41AF8757" w14:textId="77777777" w:rsidR="002A3454" w:rsidRDefault="002A3454" w:rsidP="00B959CB">
      <w:pPr>
        <w:jc w:val="center"/>
        <w:rPr>
          <w:rFonts w:ascii="Arial" w:hAnsi="Arial" w:cs="Arial"/>
          <w:b/>
          <w:noProof/>
          <w:szCs w:val="24"/>
          <w:lang w:eastAsia="en-GB"/>
        </w:rPr>
      </w:pPr>
    </w:p>
    <w:tbl>
      <w:tblPr>
        <w:tblpPr w:leftFromText="180" w:rightFromText="180" w:vertAnchor="text" w:horzAnchor="margin" w:tblpY="615"/>
        <w:tblW w:w="99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54"/>
        <w:gridCol w:w="999"/>
        <w:gridCol w:w="5724"/>
      </w:tblGrid>
      <w:tr w:rsidR="002A3454" w14:paraId="73869817" w14:textId="77777777" w:rsidTr="002A3454">
        <w:trPr>
          <w:trHeight w:val="416"/>
        </w:trPr>
        <w:tc>
          <w:tcPr>
            <w:tcW w:w="4253" w:type="dxa"/>
            <w:gridSpan w:val="2"/>
          </w:tcPr>
          <w:p w14:paraId="27123D58"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Name:</w:t>
            </w:r>
          </w:p>
        </w:tc>
        <w:tc>
          <w:tcPr>
            <w:tcW w:w="5724" w:type="dxa"/>
            <w:shd w:val="clear" w:color="auto" w:fill="auto"/>
          </w:tcPr>
          <w:p w14:paraId="01C812D1" w14:textId="4ECA03ED"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1"/>
                  <w:enabled/>
                  <w:calcOnExit/>
                  <w:textInput/>
                </w:ffData>
              </w:fldChar>
            </w:r>
            <w:bookmarkStart w:id="0" w:name="Text1"/>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0"/>
          </w:p>
        </w:tc>
      </w:tr>
      <w:tr w:rsidR="002A3454" w14:paraId="3FC5304D" w14:textId="77777777" w:rsidTr="002A3454">
        <w:trPr>
          <w:trHeight w:val="382"/>
        </w:trPr>
        <w:tc>
          <w:tcPr>
            <w:tcW w:w="4253" w:type="dxa"/>
            <w:gridSpan w:val="2"/>
          </w:tcPr>
          <w:p w14:paraId="0D85A518"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Pay number:</w:t>
            </w:r>
          </w:p>
        </w:tc>
        <w:tc>
          <w:tcPr>
            <w:tcW w:w="5724" w:type="dxa"/>
            <w:shd w:val="clear" w:color="auto" w:fill="auto"/>
          </w:tcPr>
          <w:p w14:paraId="5B1B4223" w14:textId="3E2D499A"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2"/>
                  <w:enabled/>
                  <w:calcOnExit/>
                  <w:textInput/>
                </w:ffData>
              </w:fldChar>
            </w:r>
            <w:bookmarkStart w:id="1" w:name="Text2"/>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1"/>
          </w:p>
        </w:tc>
      </w:tr>
      <w:tr w:rsidR="002A3454" w14:paraId="1BE7E8E0" w14:textId="77777777" w:rsidTr="002A3454">
        <w:trPr>
          <w:trHeight w:val="346"/>
        </w:trPr>
        <w:tc>
          <w:tcPr>
            <w:tcW w:w="4253" w:type="dxa"/>
            <w:gridSpan w:val="2"/>
          </w:tcPr>
          <w:p w14:paraId="0ADACFEB"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Date absence commenced:</w:t>
            </w:r>
          </w:p>
        </w:tc>
        <w:tc>
          <w:tcPr>
            <w:tcW w:w="5724" w:type="dxa"/>
            <w:shd w:val="clear" w:color="auto" w:fill="auto"/>
          </w:tcPr>
          <w:p w14:paraId="07672AF7" w14:textId="15F53FEF"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3"/>
                  <w:enabled/>
                  <w:calcOnExit/>
                  <w:textInput/>
                </w:ffData>
              </w:fldChar>
            </w:r>
            <w:bookmarkStart w:id="2" w:name="Text3"/>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2"/>
          </w:p>
        </w:tc>
      </w:tr>
      <w:tr w:rsidR="002A3454" w14:paraId="6605B884" w14:textId="77777777" w:rsidTr="002A3454">
        <w:trPr>
          <w:trHeight w:val="346"/>
        </w:trPr>
        <w:tc>
          <w:tcPr>
            <w:tcW w:w="4253" w:type="dxa"/>
            <w:gridSpan w:val="2"/>
          </w:tcPr>
          <w:p w14:paraId="2ADD941F" w14:textId="77777777" w:rsidR="002A3454"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Date full pay expires:</w:t>
            </w:r>
          </w:p>
          <w:p w14:paraId="11882C53" w14:textId="77777777" w:rsidR="002A3454"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Date half pay expires:</w:t>
            </w:r>
          </w:p>
          <w:p w14:paraId="3019356F"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Date fit note expires:</w:t>
            </w:r>
          </w:p>
        </w:tc>
        <w:tc>
          <w:tcPr>
            <w:tcW w:w="5724" w:type="dxa"/>
            <w:shd w:val="clear" w:color="auto" w:fill="auto"/>
          </w:tcPr>
          <w:p w14:paraId="5223AF87" w14:textId="75B8C138" w:rsidR="002A3454" w:rsidRDefault="002A3454" w:rsidP="002A3454">
            <w:pPr>
              <w:spacing w:before="60" w:after="60"/>
              <w:rPr>
                <w:rFonts w:asciiTheme="minorHAnsi" w:hAnsiTheme="minorHAnsi" w:cstheme="minorHAnsi"/>
                <w:lang w:eastAsia="en-GB"/>
              </w:rPr>
            </w:pPr>
            <w:r>
              <w:rPr>
                <w:rFonts w:asciiTheme="minorHAnsi" w:hAnsiTheme="minorHAnsi" w:cstheme="minorHAnsi"/>
                <w:lang w:eastAsia="en-GB"/>
              </w:rPr>
              <w:fldChar w:fldCharType="begin">
                <w:ffData>
                  <w:name w:val="Text4"/>
                  <w:enabled/>
                  <w:calcOnExit/>
                  <w:textInput/>
                </w:ffData>
              </w:fldChar>
            </w:r>
            <w:bookmarkStart w:id="3" w:name="Text4"/>
            <w:r>
              <w:rPr>
                <w:rFonts w:asciiTheme="minorHAnsi" w:hAnsiTheme="minorHAnsi" w:cstheme="minorHAnsi"/>
                <w:lang w:eastAsia="en-GB"/>
              </w:rPr>
              <w:instrText xml:space="preserve"> FORMTEXT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lang w:eastAsia="en-GB"/>
              </w:rPr>
              <w:fldChar w:fldCharType="end"/>
            </w:r>
            <w:bookmarkEnd w:id="3"/>
          </w:p>
          <w:p w14:paraId="3E119D78" w14:textId="197ED524" w:rsidR="002A3454" w:rsidRDefault="002A3454" w:rsidP="002A3454">
            <w:pPr>
              <w:spacing w:before="60" w:after="60"/>
              <w:rPr>
                <w:rFonts w:asciiTheme="minorHAnsi" w:hAnsiTheme="minorHAnsi" w:cstheme="minorHAnsi"/>
                <w:lang w:eastAsia="en-GB"/>
              </w:rPr>
            </w:pPr>
            <w:r>
              <w:rPr>
                <w:rFonts w:asciiTheme="minorHAnsi" w:hAnsiTheme="minorHAnsi" w:cstheme="minorHAnsi"/>
                <w:lang w:eastAsia="en-GB"/>
              </w:rPr>
              <w:fldChar w:fldCharType="begin">
                <w:ffData>
                  <w:name w:val="Text5"/>
                  <w:enabled/>
                  <w:calcOnExit/>
                  <w:textInput/>
                </w:ffData>
              </w:fldChar>
            </w:r>
            <w:bookmarkStart w:id="4" w:name="Text5"/>
            <w:r>
              <w:rPr>
                <w:rFonts w:asciiTheme="minorHAnsi" w:hAnsiTheme="minorHAnsi" w:cstheme="minorHAnsi"/>
                <w:lang w:eastAsia="en-GB"/>
              </w:rPr>
              <w:instrText xml:space="preserve"> FORMTEXT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lang w:eastAsia="en-GB"/>
              </w:rPr>
              <w:fldChar w:fldCharType="end"/>
            </w:r>
            <w:bookmarkEnd w:id="4"/>
          </w:p>
          <w:p w14:paraId="44D2CCC0" w14:textId="7DD4A1E5" w:rsidR="002A3454" w:rsidRPr="00B959CB" w:rsidRDefault="002A3454" w:rsidP="002A3454">
            <w:pPr>
              <w:spacing w:before="60" w:after="60"/>
              <w:rPr>
                <w:rFonts w:asciiTheme="minorHAnsi" w:hAnsiTheme="minorHAnsi" w:cstheme="minorHAnsi"/>
                <w:lang w:eastAsia="en-GB"/>
              </w:rPr>
            </w:pPr>
            <w:r>
              <w:rPr>
                <w:rFonts w:asciiTheme="minorHAnsi" w:hAnsiTheme="minorHAnsi" w:cstheme="minorHAnsi"/>
                <w:lang w:eastAsia="en-GB"/>
              </w:rPr>
              <w:fldChar w:fldCharType="begin">
                <w:ffData>
                  <w:name w:val="Text6"/>
                  <w:enabled/>
                  <w:calcOnExit/>
                  <w:textInput/>
                </w:ffData>
              </w:fldChar>
            </w:r>
            <w:bookmarkStart w:id="5" w:name="Text6"/>
            <w:r>
              <w:rPr>
                <w:rFonts w:asciiTheme="minorHAnsi" w:hAnsiTheme="minorHAnsi" w:cstheme="minorHAnsi"/>
                <w:lang w:eastAsia="en-GB"/>
              </w:rPr>
              <w:instrText xml:space="preserve"> FORMTEXT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lang w:eastAsia="en-GB"/>
              </w:rPr>
              <w:fldChar w:fldCharType="end"/>
            </w:r>
            <w:bookmarkEnd w:id="5"/>
          </w:p>
        </w:tc>
      </w:tr>
      <w:tr w:rsidR="002A3454" w14:paraId="7914053C" w14:textId="77777777" w:rsidTr="002A3454">
        <w:trPr>
          <w:trHeight w:val="452"/>
        </w:trPr>
        <w:tc>
          <w:tcPr>
            <w:tcW w:w="4253" w:type="dxa"/>
            <w:gridSpan w:val="2"/>
          </w:tcPr>
          <w:p w14:paraId="048486D5"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Reason for absence:</w:t>
            </w:r>
          </w:p>
        </w:tc>
        <w:tc>
          <w:tcPr>
            <w:tcW w:w="5724" w:type="dxa"/>
            <w:shd w:val="clear" w:color="auto" w:fill="auto"/>
          </w:tcPr>
          <w:p w14:paraId="6B355BEA" w14:textId="60D75327"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7"/>
                  <w:enabled/>
                  <w:calcOnExit/>
                  <w:textInput/>
                </w:ffData>
              </w:fldChar>
            </w:r>
            <w:bookmarkStart w:id="6" w:name="Text7"/>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6"/>
          </w:p>
        </w:tc>
      </w:tr>
      <w:tr w:rsidR="002A3454" w14:paraId="4C368D6B" w14:textId="77777777" w:rsidTr="002A3454">
        <w:trPr>
          <w:trHeight w:val="415"/>
        </w:trPr>
        <w:tc>
          <w:tcPr>
            <w:tcW w:w="4253" w:type="dxa"/>
            <w:gridSpan w:val="2"/>
          </w:tcPr>
          <w:p w14:paraId="1019B7ED"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Interview date:</w:t>
            </w:r>
          </w:p>
        </w:tc>
        <w:tc>
          <w:tcPr>
            <w:tcW w:w="5724" w:type="dxa"/>
            <w:shd w:val="clear" w:color="auto" w:fill="auto"/>
          </w:tcPr>
          <w:p w14:paraId="45B1AC94" w14:textId="334DB6BA"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8"/>
                  <w:enabled/>
                  <w:calcOnExit/>
                  <w:textInput/>
                </w:ffData>
              </w:fldChar>
            </w:r>
            <w:bookmarkStart w:id="7" w:name="Text8"/>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7"/>
          </w:p>
        </w:tc>
      </w:tr>
      <w:tr w:rsidR="002A3454" w14:paraId="56DCF030" w14:textId="77777777" w:rsidTr="002A3454">
        <w:trPr>
          <w:trHeight w:val="394"/>
        </w:trPr>
        <w:tc>
          <w:tcPr>
            <w:tcW w:w="4253" w:type="dxa"/>
            <w:gridSpan w:val="2"/>
          </w:tcPr>
          <w:p w14:paraId="63DC3209"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Location:</w:t>
            </w:r>
          </w:p>
        </w:tc>
        <w:tc>
          <w:tcPr>
            <w:tcW w:w="5724" w:type="dxa"/>
            <w:shd w:val="clear" w:color="auto" w:fill="auto"/>
          </w:tcPr>
          <w:p w14:paraId="11788041" w14:textId="5E467CE3"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9"/>
                  <w:enabled/>
                  <w:calcOnExit/>
                  <w:textInput/>
                </w:ffData>
              </w:fldChar>
            </w:r>
            <w:bookmarkStart w:id="8" w:name="Text9"/>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8"/>
          </w:p>
        </w:tc>
      </w:tr>
      <w:tr w:rsidR="002A3454" w14:paraId="473926B1" w14:textId="77777777" w:rsidTr="002A3454">
        <w:trPr>
          <w:trHeight w:val="769"/>
        </w:trPr>
        <w:tc>
          <w:tcPr>
            <w:tcW w:w="4253" w:type="dxa"/>
            <w:gridSpan w:val="2"/>
          </w:tcPr>
          <w:p w14:paraId="74F75294"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Visiting Officers:</w:t>
            </w:r>
          </w:p>
        </w:tc>
        <w:tc>
          <w:tcPr>
            <w:tcW w:w="5724" w:type="dxa"/>
            <w:shd w:val="clear" w:color="auto" w:fill="auto"/>
          </w:tcPr>
          <w:p w14:paraId="4F27DC3E" w14:textId="6C71A96D"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10"/>
                  <w:enabled/>
                  <w:calcOnExit/>
                  <w:textInput/>
                </w:ffData>
              </w:fldChar>
            </w:r>
            <w:bookmarkStart w:id="9" w:name="Text10"/>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9"/>
          </w:p>
        </w:tc>
      </w:tr>
      <w:tr w:rsidR="002A3454" w14:paraId="7E8F91EA" w14:textId="77777777" w:rsidTr="002A3454">
        <w:trPr>
          <w:trHeight w:val="852"/>
        </w:trPr>
        <w:tc>
          <w:tcPr>
            <w:tcW w:w="4253" w:type="dxa"/>
            <w:gridSpan w:val="2"/>
          </w:tcPr>
          <w:p w14:paraId="768E2AEA"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Date of Occupational Health reports:</w:t>
            </w:r>
          </w:p>
        </w:tc>
        <w:tc>
          <w:tcPr>
            <w:tcW w:w="5724" w:type="dxa"/>
            <w:shd w:val="clear" w:color="auto" w:fill="auto"/>
          </w:tcPr>
          <w:p w14:paraId="47115250" w14:textId="64D3BBBC"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11"/>
                  <w:enabled/>
                  <w:calcOnExit/>
                  <w:textInput/>
                </w:ffData>
              </w:fldChar>
            </w:r>
            <w:bookmarkStart w:id="10" w:name="Text11"/>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10"/>
          </w:p>
        </w:tc>
      </w:tr>
      <w:tr w:rsidR="002A3454" w14:paraId="26BAB344" w14:textId="77777777" w:rsidTr="002A3454">
        <w:trPr>
          <w:trHeight w:val="1248"/>
        </w:trPr>
        <w:tc>
          <w:tcPr>
            <w:tcW w:w="9977" w:type="dxa"/>
            <w:gridSpan w:val="3"/>
          </w:tcPr>
          <w:p w14:paraId="64DDA974" w14:textId="6D45A021"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Officers report on interview</w:t>
            </w:r>
            <w:r>
              <w:rPr>
                <w:rFonts w:asciiTheme="minorHAnsi" w:hAnsiTheme="minorHAnsi" w:cstheme="minorHAnsi"/>
                <w:b/>
                <w:noProof/>
                <w:lang w:eastAsia="en-GB"/>
              </w:rPr>
              <w:t xml:space="preserve"> </w:t>
            </w:r>
            <w:r>
              <w:rPr>
                <w:rFonts w:asciiTheme="minorHAnsi" w:hAnsiTheme="minorHAnsi" w:cstheme="minorHAnsi"/>
                <w:b/>
                <w:noProof/>
                <w:lang w:eastAsia="en-GB"/>
              </w:rPr>
              <w:fldChar w:fldCharType="begin">
                <w:ffData>
                  <w:name w:val="Text12"/>
                  <w:enabled/>
                  <w:calcOnExit/>
                  <w:textInput/>
                </w:ffData>
              </w:fldChar>
            </w:r>
            <w:bookmarkStart w:id="11" w:name="Text12"/>
            <w:r>
              <w:rPr>
                <w:rFonts w:asciiTheme="minorHAnsi" w:hAnsiTheme="minorHAnsi" w:cstheme="minorHAnsi"/>
                <w:b/>
                <w:noProof/>
                <w:lang w:eastAsia="en-GB"/>
              </w:rPr>
              <w:instrText xml:space="preserve"> FORMTEXT </w:instrText>
            </w:r>
            <w:r>
              <w:rPr>
                <w:rFonts w:asciiTheme="minorHAnsi" w:hAnsiTheme="minorHAnsi" w:cstheme="minorHAnsi"/>
                <w:b/>
                <w:noProof/>
                <w:lang w:eastAsia="en-GB"/>
              </w:rPr>
            </w:r>
            <w:r>
              <w:rPr>
                <w:rFonts w:asciiTheme="minorHAnsi" w:hAnsiTheme="minorHAnsi" w:cstheme="minorHAnsi"/>
                <w:b/>
                <w:noProof/>
                <w:lang w:eastAsia="en-GB"/>
              </w:rPr>
              <w:fldChar w:fldCharType="separate"/>
            </w:r>
            <w:r>
              <w:rPr>
                <w:rFonts w:asciiTheme="minorHAnsi" w:hAnsiTheme="minorHAnsi" w:cstheme="minorHAnsi"/>
                <w:b/>
                <w:noProof/>
                <w:lang w:eastAsia="en-GB"/>
              </w:rPr>
              <w:t> </w:t>
            </w:r>
            <w:r>
              <w:rPr>
                <w:rFonts w:asciiTheme="minorHAnsi" w:hAnsiTheme="minorHAnsi" w:cstheme="minorHAnsi"/>
                <w:b/>
                <w:noProof/>
                <w:lang w:eastAsia="en-GB"/>
              </w:rPr>
              <w:t> </w:t>
            </w:r>
            <w:r>
              <w:rPr>
                <w:rFonts w:asciiTheme="minorHAnsi" w:hAnsiTheme="minorHAnsi" w:cstheme="minorHAnsi"/>
                <w:b/>
                <w:noProof/>
                <w:lang w:eastAsia="en-GB"/>
              </w:rPr>
              <w:t> </w:t>
            </w:r>
            <w:r>
              <w:rPr>
                <w:rFonts w:asciiTheme="minorHAnsi" w:hAnsiTheme="minorHAnsi" w:cstheme="minorHAnsi"/>
                <w:b/>
                <w:noProof/>
                <w:lang w:eastAsia="en-GB"/>
              </w:rPr>
              <w:t> </w:t>
            </w:r>
            <w:r>
              <w:rPr>
                <w:rFonts w:asciiTheme="minorHAnsi" w:hAnsiTheme="minorHAnsi" w:cstheme="minorHAnsi"/>
                <w:b/>
                <w:noProof/>
                <w:lang w:eastAsia="en-GB"/>
              </w:rPr>
              <w:t> </w:t>
            </w:r>
            <w:r>
              <w:rPr>
                <w:rFonts w:asciiTheme="minorHAnsi" w:hAnsiTheme="minorHAnsi" w:cstheme="minorHAnsi"/>
                <w:b/>
                <w:noProof/>
                <w:lang w:eastAsia="en-GB"/>
              </w:rPr>
              <w:fldChar w:fldCharType="end"/>
            </w:r>
            <w:bookmarkEnd w:id="11"/>
          </w:p>
        </w:tc>
      </w:tr>
      <w:tr w:rsidR="002A3454" w14:paraId="7D33E9F9" w14:textId="77777777" w:rsidTr="002A3454">
        <w:trPr>
          <w:trHeight w:val="1158"/>
        </w:trPr>
        <w:tc>
          <w:tcPr>
            <w:tcW w:w="3254" w:type="dxa"/>
          </w:tcPr>
          <w:p w14:paraId="637BEF4C"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Agreed Actions:</w:t>
            </w:r>
          </w:p>
        </w:tc>
        <w:tc>
          <w:tcPr>
            <w:tcW w:w="6723" w:type="dxa"/>
            <w:gridSpan w:val="2"/>
            <w:shd w:val="clear" w:color="auto" w:fill="auto"/>
          </w:tcPr>
          <w:p w14:paraId="24982E46" w14:textId="075F681D"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13"/>
                  <w:enabled/>
                  <w:calcOnExit/>
                  <w:textInput/>
                </w:ffData>
              </w:fldChar>
            </w:r>
            <w:bookmarkStart w:id="12" w:name="Text13"/>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12"/>
          </w:p>
        </w:tc>
      </w:tr>
      <w:tr w:rsidR="002A3454" w14:paraId="7D97D1AF" w14:textId="77777777" w:rsidTr="002A3454">
        <w:trPr>
          <w:trHeight w:val="465"/>
        </w:trPr>
        <w:tc>
          <w:tcPr>
            <w:tcW w:w="3254" w:type="dxa"/>
          </w:tcPr>
          <w:p w14:paraId="4BA3FEA6"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Officer 1</w:t>
            </w:r>
          </w:p>
          <w:p w14:paraId="6D6D169F"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Signed:</w:t>
            </w:r>
          </w:p>
          <w:p w14:paraId="0D09B652"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Post Title:</w:t>
            </w:r>
          </w:p>
          <w:p w14:paraId="48A41246"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Date:</w:t>
            </w:r>
          </w:p>
        </w:tc>
        <w:tc>
          <w:tcPr>
            <w:tcW w:w="6723" w:type="dxa"/>
            <w:gridSpan w:val="2"/>
            <w:shd w:val="clear" w:color="auto" w:fill="auto"/>
          </w:tcPr>
          <w:p w14:paraId="595DE0E5" w14:textId="2E60338F" w:rsidR="002A3454" w:rsidRDefault="002A3454" w:rsidP="002A3454">
            <w:pPr>
              <w:spacing w:before="60" w:after="60"/>
              <w:rPr>
                <w:rFonts w:asciiTheme="minorHAnsi" w:hAnsiTheme="minorHAnsi" w:cstheme="minorHAnsi"/>
                <w:lang w:eastAsia="en-GB"/>
              </w:rPr>
            </w:pPr>
            <w:r>
              <w:rPr>
                <w:rFonts w:asciiTheme="minorHAnsi" w:hAnsiTheme="minorHAnsi" w:cstheme="minorHAnsi"/>
                <w:lang w:eastAsia="en-GB"/>
              </w:rPr>
              <w:fldChar w:fldCharType="begin">
                <w:ffData>
                  <w:name w:val="Text14"/>
                  <w:enabled/>
                  <w:calcOnExit/>
                  <w:textInput/>
                </w:ffData>
              </w:fldChar>
            </w:r>
            <w:bookmarkStart w:id="13" w:name="Text14"/>
            <w:r>
              <w:rPr>
                <w:rFonts w:asciiTheme="minorHAnsi" w:hAnsiTheme="minorHAnsi" w:cstheme="minorHAnsi"/>
                <w:lang w:eastAsia="en-GB"/>
              </w:rPr>
              <w:instrText xml:space="preserve"> FORMTEXT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lang w:eastAsia="en-GB"/>
              </w:rPr>
              <w:fldChar w:fldCharType="end"/>
            </w:r>
            <w:bookmarkEnd w:id="13"/>
          </w:p>
          <w:p w14:paraId="01898664" w14:textId="3B83D9F8" w:rsidR="002A3454" w:rsidRDefault="002A3454" w:rsidP="002A3454">
            <w:pPr>
              <w:spacing w:before="60" w:after="60"/>
              <w:rPr>
                <w:rFonts w:asciiTheme="minorHAnsi" w:hAnsiTheme="minorHAnsi" w:cstheme="minorHAnsi"/>
                <w:lang w:eastAsia="en-GB"/>
              </w:rPr>
            </w:pPr>
            <w:r>
              <w:rPr>
                <w:rFonts w:asciiTheme="minorHAnsi" w:hAnsiTheme="minorHAnsi" w:cstheme="minorHAnsi"/>
                <w:lang w:eastAsia="en-GB"/>
              </w:rPr>
              <w:fldChar w:fldCharType="begin">
                <w:ffData>
                  <w:name w:val="Text15"/>
                  <w:enabled/>
                  <w:calcOnExit/>
                  <w:textInput/>
                </w:ffData>
              </w:fldChar>
            </w:r>
            <w:bookmarkStart w:id="14" w:name="Text15"/>
            <w:r>
              <w:rPr>
                <w:rFonts w:asciiTheme="minorHAnsi" w:hAnsiTheme="minorHAnsi" w:cstheme="minorHAnsi"/>
                <w:lang w:eastAsia="en-GB"/>
              </w:rPr>
              <w:instrText xml:space="preserve"> FORMTEXT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lang w:eastAsia="en-GB"/>
              </w:rPr>
              <w:fldChar w:fldCharType="end"/>
            </w:r>
            <w:bookmarkEnd w:id="14"/>
          </w:p>
          <w:p w14:paraId="13F54B99" w14:textId="50F46886" w:rsidR="002A3454" w:rsidRDefault="002A3454" w:rsidP="002A3454">
            <w:pPr>
              <w:spacing w:before="60" w:after="60"/>
              <w:rPr>
                <w:rFonts w:asciiTheme="minorHAnsi" w:hAnsiTheme="minorHAnsi" w:cstheme="minorHAnsi"/>
                <w:lang w:eastAsia="en-GB"/>
              </w:rPr>
            </w:pPr>
            <w:r>
              <w:rPr>
                <w:rFonts w:asciiTheme="minorHAnsi" w:hAnsiTheme="minorHAnsi" w:cstheme="minorHAnsi"/>
                <w:lang w:eastAsia="en-GB"/>
              </w:rPr>
              <w:fldChar w:fldCharType="begin">
                <w:ffData>
                  <w:name w:val="Text16"/>
                  <w:enabled/>
                  <w:calcOnExit/>
                  <w:textInput/>
                </w:ffData>
              </w:fldChar>
            </w:r>
            <w:bookmarkStart w:id="15" w:name="Text16"/>
            <w:r>
              <w:rPr>
                <w:rFonts w:asciiTheme="minorHAnsi" w:hAnsiTheme="minorHAnsi" w:cstheme="minorHAnsi"/>
                <w:lang w:eastAsia="en-GB"/>
              </w:rPr>
              <w:instrText xml:space="preserve"> FORMTEXT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lang w:eastAsia="en-GB"/>
              </w:rPr>
              <w:fldChar w:fldCharType="end"/>
            </w:r>
            <w:bookmarkEnd w:id="15"/>
          </w:p>
          <w:p w14:paraId="4461F8EF" w14:textId="68AE2C52" w:rsidR="002A3454" w:rsidRPr="00B959CB" w:rsidRDefault="002A3454" w:rsidP="002A3454">
            <w:pPr>
              <w:spacing w:before="60" w:after="60"/>
              <w:rPr>
                <w:rFonts w:asciiTheme="minorHAnsi" w:hAnsiTheme="minorHAnsi" w:cstheme="minorHAnsi"/>
                <w:lang w:eastAsia="en-GB"/>
              </w:rPr>
            </w:pPr>
            <w:r>
              <w:rPr>
                <w:rFonts w:asciiTheme="minorHAnsi" w:hAnsiTheme="minorHAnsi" w:cstheme="minorHAnsi"/>
                <w:lang w:eastAsia="en-GB"/>
              </w:rPr>
              <w:fldChar w:fldCharType="begin">
                <w:ffData>
                  <w:name w:val="Text17"/>
                  <w:enabled/>
                  <w:calcOnExit/>
                  <w:textInput/>
                </w:ffData>
              </w:fldChar>
            </w:r>
            <w:bookmarkStart w:id="16" w:name="Text17"/>
            <w:r>
              <w:rPr>
                <w:rFonts w:asciiTheme="minorHAnsi" w:hAnsiTheme="minorHAnsi" w:cstheme="minorHAnsi"/>
                <w:lang w:eastAsia="en-GB"/>
              </w:rPr>
              <w:instrText xml:space="preserve"> FORMTEXT </w:instrText>
            </w:r>
            <w:r>
              <w:rPr>
                <w:rFonts w:asciiTheme="minorHAnsi" w:hAnsiTheme="minorHAnsi" w:cstheme="minorHAnsi"/>
                <w:lang w:eastAsia="en-GB"/>
              </w:rPr>
            </w:r>
            <w:r>
              <w:rPr>
                <w:rFonts w:asciiTheme="minorHAnsi" w:hAnsiTheme="minorHAnsi" w:cstheme="minorHAnsi"/>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lang w:eastAsia="en-GB"/>
              </w:rPr>
              <w:fldChar w:fldCharType="end"/>
            </w:r>
            <w:bookmarkEnd w:id="16"/>
          </w:p>
        </w:tc>
      </w:tr>
      <w:tr w:rsidR="002A3454" w14:paraId="1D12841B" w14:textId="77777777" w:rsidTr="002A3454">
        <w:trPr>
          <w:trHeight w:val="465"/>
        </w:trPr>
        <w:tc>
          <w:tcPr>
            <w:tcW w:w="3254" w:type="dxa"/>
          </w:tcPr>
          <w:p w14:paraId="44541B76"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Officer 2</w:t>
            </w:r>
          </w:p>
          <w:p w14:paraId="69AE657E"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Signed:</w:t>
            </w:r>
          </w:p>
          <w:p w14:paraId="627874A1"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Post Title:</w:t>
            </w:r>
          </w:p>
          <w:p w14:paraId="421F26DF"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Date:</w:t>
            </w:r>
          </w:p>
        </w:tc>
        <w:tc>
          <w:tcPr>
            <w:tcW w:w="6723" w:type="dxa"/>
            <w:gridSpan w:val="2"/>
            <w:shd w:val="clear" w:color="auto" w:fill="auto"/>
          </w:tcPr>
          <w:p w14:paraId="4022FF72" w14:textId="1E3904A0" w:rsidR="002A3454"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18"/>
                  <w:enabled/>
                  <w:calcOnExit/>
                  <w:textInput/>
                </w:ffData>
              </w:fldChar>
            </w:r>
            <w:bookmarkStart w:id="17" w:name="Text18"/>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17"/>
          </w:p>
          <w:p w14:paraId="19AE885D" w14:textId="4F4E6C6F" w:rsidR="002A3454"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19"/>
                  <w:enabled/>
                  <w:calcOnExit/>
                  <w:textInput/>
                </w:ffData>
              </w:fldChar>
            </w:r>
            <w:bookmarkStart w:id="18" w:name="Text19"/>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18"/>
          </w:p>
          <w:p w14:paraId="57B22A5B" w14:textId="639C0B3D" w:rsidR="002A3454"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20"/>
                  <w:enabled/>
                  <w:calcOnExit/>
                  <w:textInput/>
                </w:ffData>
              </w:fldChar>
            </w:r>
            <w:bookmarkStart w:id="19" w:name="Text20"/>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19"/>
          </w:p>
          <w:p w14:paraId="690FC557" w14:textId="6E7AE5D8"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21"/>
                  <w:enabled/>
                  <w:calcOnExit/>
                  <w:textInput/>
                </w:ffData>
              </w:fldChar>
            </w:r>
            <w:bookmarkStart w:id="20" w:name="Text21"/>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20"/>
          </w:p>
        </w:tc>
      </w:tr>
      <w:tr w:rsidR="002A3454" w14:paraId="1C83129C" w14:textId="77777777" w:rsidTr="002A3454">
        <w:trPr>
          <w:trHeight w:val="465"/>
        </w:trPr>
        <w:tc>
          <w:tcPr>
            <w:tcW w:w="3254" w:type="dxa"/>
          </w:tcPr>
          <w:p w14:paraId="6A62D00E"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Employee</w:t>
            </w:r>
          </w:p>
          <w:p w14:paraId="6BD49787"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Signed:</w:t>
            </w:r>
          </w:p>
          <w:p w14:paraId="55C60C34"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Post Title:</w:t>
            </w:r>
          </w:p>
          <w:p w14:paraId="29CF11F7" w14:textId="77777777" w:rsidR="002A3454" w:rsidRPr="00B959CB" w:rsidRDefault="002A3454" w:rsidP="002A3454">
            <w:pPr>
              <w:spacing w:before="60" w:after="60"/>
              <w:rPr>
                <w:rFonts w:asciiTheme="minorHAnsi" w:hAnsiTheme="minorHAnsi" w:cstheme="minorHAnsi"/>
                <w:b/>
                <w:noProof/>
                <w:lang w:eastAsia="en-GB"/>
              </w:rPr>
            </w:pPr>
            <w:r w:rsidRPr="00B959CB">
              <w:rPr>
                <w:rFonts w:asciiTheme="minorHAnsi" w:hAnsiTheme="minorHAnsi" w:cstheme="minorHAnsi"/>
                <w:b/>
                <w:noProof/>
                <w:lang w:eastAsia="en-GB"/>
              </w:rPr>
              <w:t>Date:</w:t>
            </w:r>
          </w:p>
        </w:tc>
        <w:tc>
          <w:tcPr>
            <w:tcW w:w="6723" w:type="dxa"/>
            <w:gridSpan w:val="2"/>
            <w:shd w:val="clear" w:color="auto" w:fill="auto"/>
          </w:tcPr>
          <w:p w14:paraId="07F0F9DD" w14:textId="4F36126F" w:rsidR="002A3454"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22"/>
                  <w:enabled/>
                  <w:calcOnExit/>
                  <w:textInput/>
                </w:ffData>
              </w:fldChar>
            </w:r>
            <w:bookmarkStart w:id="21" w:name="Text22"/>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21"/>
          </w:p>
          <w:p w14:paraId="42AE518D" w14:textId="5ED8739F" w:rsidR="002A3454"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23"/>
                  <w:enabled/>
                  <w:calcOnExit/>
                  <w:textInput/>
                </w:ffData>
              </w:fldChar>
            </w:r>
            <w:bookmarkStart w:id="22" w:name="Text23"/>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22"/>
          </w:p>
          <w:p w14:paraId="347B65E4" w14:textId="6ADB167B" w:rsidR="002A3454"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24"/>
                  <w:enabled/>
                  <w:calcOnExit/>
                  <w:textInput/>
                </w:ffData>
              </w:fldChar>
            </w:r>
            <w:bookmarkStart w:id="23" w:name="Text24"/>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23"/>
          </w:p>
          <w:p w14:paraId="7D00A33B" w14:textId="57F0BDDA" w:rsidR="002A3454" w:rsidRPr="00B959CB" w:rsidRDefault="002A3454" w:rsidP="002A3454">
            <w:pPr>
              <w:spacing w:before="60" w:after="60"/>
              <w:rPr>
                <w:rFonts w:asciiTheme="minorHAnsi" w:hAnsiTheme="minorHAnsi" w:cstheme="minorHAnsi"/>
                <w:noProof/>
                <w:lang w:eastAsia="en-GB"/>
              </w:rPr>
            </w:pPr>
            <w:r>
              <w:rPr>
                <w:rFonts w:asciiTheme="minorHAnsi" w:hAnsiTheme="minorHAnsi" w:cstheme="minorHAnsi"/>
                <w:noProof/>
                <w:lang w:eastAsia="en-GB"/>
              </w:rPr>
              <w:fldChar w:fldCharType="begin">
                <w:ffData>
                  <w:name w:val="Text25"/>
                  <w:enabled/>
                  <w:calcOnExit/>
                  <w:textInput/>
                </w:ffData>
              </w:fldChar>
            </w:r>
            <w:bookmarkStart w:id="24" w:name="Text25"/>
            <w:r>
              <w:rPr>
                <w:rFonts w:asciiTheme="minorHAnsi" w:hAnsiTheme="minorHAnsi" w:cstheme="minorHAnsi"/>
                <w:noProof/>
                <w:lang w:eastAsia="en-GB"/>
              </w:rPr>
              <w:instrText xml:space="preserve"> FORMTEXT </w:instrText>
            </w:r>
            <w:r>
              <w:rPr>
                <w:rFonts w:asciiTheme="minorHAnsi" w:hAnsiTheme="minorHAnsi" w:cstheme="minorHAnsi"/>
                <w:noProof/>
                <w:lang w:eastAsia="en-GB"/>
              </w:rPr>
            </w:r>
            <w:r>
              <w:rPr>
                <w:rFonts w:asciiTheme="minorHAnsi" w:hAnsiTheme="minorHAnsi" w:cstheme="minorHAnsi"/>
                <w:noProof/>
                <w:lang w:eastAsia="en-GB"/>
              </w:rPr>
              <w:fldChar w:fldCharType="separate"/>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t> </w:t>
            </w:r>
            <w:r>
              <w:rPr>
                <w:rFonts w:asciiTheme="minorHAnsi" w:hAnsiTheme="minorHAnsi" w:cstheme="minorHAnsi"/>
                <w:noProof/>
                <w:lang w:eastAsia="en-GB"/>
              </w:rPr>
              <w:fldChar w:fldCharType="end"/>
            </w:r>
            <w:bookmarkEnd w:id="24"/>
          </w:p>
        </w:tc>
      </w:tr>
    </w:tbl>
    <w:p w14:paraId="36B8864A" w14:textId="21CFF325" w:rsidR="00357207" w:rsidRPr="00B959CB" w:rsidRDefault="00B959CB" w:rsidP="00B959CB">
      <w:pPr>
        <w:jc w:val="center"/>
        <w:rPr>
          <w:rFonts w:ascii="Arial" w:hAnsi="Arial" w:cs="Arial"/>
          <w:b/>
          <w:noProof/>
          <w:szCs w:val="24"/>
          <w:lang w:eastAsia="en-GB"/>
        </w:rPr>
      </w:pPr>
      <w:r w:rsidRPr="001F0C67">
        <w:rPr>
          <w:rFonts w:ascii="Arial" w:hAnsi="Arial" w:cs="Arial"/>
          <w:b/>
          <w:noProof/>
          <w:szCs w:val="24"/>
          <w:lang w:eastAsia="en-GB"/>
        </w:rPr>
        <w:t>EMPLOYEE ABSENCE INTERVIEW</w:t>
      </w:r>
      <w:r>
        <w:rPr>
          <w:rFonts w:ascii="Arial" w:hAnsi="Arial" w:cs="Arial"/>
          <w:b/>
          <w:noProof/>
          <w:szCs w:val="24"/>
          <w:lang w:eastAsia="en-GB"/>
        </w:rPr>
        <w:t xml:space="preserve"> (SA6)</w:t>
      </w:r>
    </w:p>
    <w:p w14:paraId="2F120D4F" w14:textId="6295650A" w:rsidR="002A3454" w:rsidRPr="002A3454" w:rsidRDefault="002A3454" w:rsidP="00B959CB">
      <w:pPr>
        <w:rPr>
          <w:rFonts w:ascii="Arial" w:hAnsi="Arial" w:cs="Arial"/>
          <w:noProof/>
          <w:lang w:eastAsia="en-GB"/>
        </w:rPr>
      </w:pPr>
    </w:p>
    <w:p w14:paraId="65C182D5" w14:textId="77777777" w:rsidR="00B959CB" w:rsidRDefault="00B959CB">
      <w:pPr>
        <w:rPr>
          <w:rFonts w:ascii="Arial" w:hAnsi="Arial" w:cs="Arial"/>
          <w:b/>
        </w:rPr>
      </w:pPr>
    </w:p>
    <w:p w14:paraId="5E596018" w14:textId="77777777" w:rsidR="00B83AC4" w:rsidRPr="00B83AC4" w:rsidRDefault="00B83AC4" w:rsidP="002A3454">
      <w:pPr>
        <w:pBdr>
          <w:top w:val="single" w:sz="4" w:space="1" w:color="auto"/>
          <w:left w:val="single" w:sz="4" w:space="4" w:color="auto"/>
          <w:bottom w:val="single" w:sz="4" w:space="1" w:color="auto"/>
          <w:right w:val="single" w:sz="4" w:space="27" w:color="auto"/>
        </w:pBdr>
        <w:rPr>
          <w:rFonts w:ascii="Arial" w:hAnsi="Arial" w:cs="Arial"/>
        </w:rPr>
      </w:pPr>
      <w:r w:rsidRPr="00B83AC4">
        <w:rPr>
          <w:rFonts w:ascii="Arial" w:hAnsi="Arial" w:cs="Arial"/>
        </w:rPr>
        <w:t xml:space="preserve">The Council is committed to keeping your personal information safe and secure in line with our requirements under the Data Protection Act 2018. Your information will be treated as confidential, but may be shared with relevant Council departments, partner organisations and when required by law.  To learn more about how we manage your personal information, please visit our service privacy notice here </w:t>
      </w:r>
      <w:hyperlink r:id="rId8" w:history="1">
        <w:r w:rsidRPr="00B83AC4">
          <w:rPr>
            <w:rStyle w:val="Hyperlink"/>
            <w:rFonts w:ascii="Arial" w:hAnsi="Arial" w:cs="Arial"/>
          </w:rPr>
          <w:t>www.rctcbc.gov.uk/serviceprivacynotice</w:t>
        </w:r>
      </w:hyperlink>
      <w:r w:rsidRPr="00B83AC4">
        <w:rPr>
          <w:rFonts w:ascii="Arial" w:hAnsi="Arial" w:cs="Arial"/>
        </w:rPr>
        <w:t xml:space="preserve"> and the Council’s data protection pages here </w:t>
      </w:r>
      <w:hyperlink r:id="rId9" w:history="1">
        <w:r w:rsidRPr="00B83AC4">
          <w:rPr>
            <w:rStyle w:val="Hyperlink"/>
            <w:rFonts w:ascii="Arial" w:hAnsi="Arial" w:cs="Arial"/>
          </w:rPr>
          <w:t>www.rctcbc.gov.uk/dataprotection</w:t>
        </w:r>
      </w:hyperlink>
      <w:r w:rsidRPr="00B83AC4">
        <w:rPr>
          <w:rFonts w:ascii="Arial" w:hAnsi="Arial" w:cs="Arial"/>
        </w:rPr>
        <w:t>.</w:t>
      </w:r>
    </w:p>
    <w:p w14:paraId="2339BCA6" w14:textId="03EC3533" w:rsidR="00934A1E" w:rsidRPr="00FD03D6" w:rsidRDefault="00634C3B">
      <w:pPr>
        <w:rPr>
          <w:rFonts w:ascii="Arial" w:hAnsi="Arial" w:cs="Arial"/>
        </w:rPr>
      </w:pPr>
      <w:r>
        <w:rPr>
          <w:noProof/>
          <w:lang w:eastAsia="en-GB"/>
        </w:rPr>
        <w:drawing>
          <wp:anchor distT="0" distB="0" distL="114300" distR="114300" simplePos="0" relativeHeight="251661312" behindDoc="1" locked="0" layoutInCell="1" allowOverlap="1" wp14:anchorId="5538F8F0" wp14:editId="2D02707E">
            <wp:simplePos x="0" y="0"/>
            <wp:positionH relativeFrom="page">
              <wp:posOffset>-1905</wp:posOffset>
            </wp:positionH>
            <wp:positionV relativeFrom="page">
              <wp:posOffset>8632190</wp:posOffset>
            </wp:positionV>
            <wp:extent cx="7556500" cy="20510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401-42 HR Letterheads 2018 FINAL.jpg"/>
                    <pic:cNvPicPr/>
                  </pic:nvPicPr>
                  <pic:blipFill rotWithShape="1">
                    <a:blip r:embed="rId6"/>
                    <a:srcRect t="80797"/>
                    <a:stretch/>
                  </pic:blipFill>
                  <pic:spPr bwMode="auto">
                    <a:xfrm>
                      <a:off x="0" y="0"/>
                      <a:ext cx="7556500" cy="205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34A1E" w:rsidRPr="00FD03D6" w:rsidSect="002A3454">
      <w:pgSz w:w="11907" w:h="16834" w:code="9"/>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6E0154"/>
    <w:lvl w:ilvl="0">
      <w:numFmt w:val="decimal"/>
      <w:lvlText w:val="*"/>
      <w:lvlJc w:val="left"/>
    </w:lvl>
  </w:abstractNum>
  <w:abstractNum w:abstractNumId="1" w15:restartNumberingAfterBreak="0">
    <w:nsid w:val="7DF44CF5"/>
    <w:multiLevelType w:val="hybridMultilevel"/>
    <w:tmpl w:val="1A127F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7D"/>
    <w:rsid w:val="00020282"/>
    <w:rsid w:val="000D0F9F"/>
    <w:rsid w:val="000F292A"/>
    <w:rsid w:val="001050C6"/>
    <w:rsid w:val="00123D03"/>
    <w:rsid w:val="001440F6"/>
    <w:rsid w:val="001612CF"/>
    <w:rsid w:val="00163F19"/>
    <w:rsid w:val="001B6F7D"/>
    <w:rsid w:val="001C59BC"/>
    <w:rsid w:val="001C6157"/>
    <w:rsid w:val="00243DDF"/>
    <w:rsid w:val="00261AE8"/>
    <w:rsid w:val="002A3454"/>
    <w:rsid w:val="002C3E82"/>
    <w:rsid w:val="002D3102"/>
    <w:rsid w:val="002F32E8"/>
    <w:rsid w:val="00305A96"/>
    <w:rsid w:val="00334E82"/>
    <w:rsid w:val="00335CBF"/>
    <w:rsid w:val="00357207"/>
    <w:rsid w:val="003966B2"/>
    <w:rsid w:val="003A1170"/>
    <w:rsid w:val="004C6F6E"/>
    <w:rsid w:val="004E23C6"/>
    <w:rsid w:val="004F2210"/>
    <w:rsid w:val="004F705B"/>
    <w:rsid w:val="0050375F"/>
    <w:rsid w:val="00513883"/>
    <w:rsid w:val="00530F3B"/>
    <w:rsid w:val="005D6A2D"/>
    <w:rsid w:val="005F25DC"/>
    <w:rsid w:val="00603104"/>
    <w:rsid w:val="00634C3B"/>
    <w:rsid w:val="006748B2"/>
    <w:rsid w:val="00686456"/>
    <w:rsid w:val="006B5D2D"/>
    <w:rsid w:val="006B7410"/>
    <w:rsid w:val="00783B9A"/>
    <w:rsid w:val="007A18B9"/>
    <w:rsid w:val="007A3207"/>
    <w:rsid w:val="007E33BE"/>
    <w:rsid w:val="0081094E"/>
    <w:rsid w:val="00844D51"/>
    <w:rsid w:val="00850C01"/>
    <w:rsid w:val="00896B98"/>
    <w:rsid w:val="00934A1E"/>
    <w:rsid w:val="009D394F"/>
    <w:rsid w:val="00A25D6F"/>
    <w:rsid w:val="00A340E2"/>
    <w:rsid w:val="00A50DEB"/>
    <w:rsid w:val="00A52FE0"/>
    <w:rsid w:val="00A62235"/>
    <w:rsid w:val="00AB3A55"/>
    <w:rsid w:val="00B04682"/>
    <w:rsid w:val="00B83AC4"/>
    <w:rsid w:val="00B959CB"/>
    <w:rsid w:val="00BA3EF4"/>
    <w:rsid w:val="00C517BC"/>
    <w:rsid w:val="00C76582"/>
    <w:rsid w:val="00C83E82"/>
    <w:rsid w:val="00C97EFC"/>
    <w:rsid w:val="00CC11DC"/>
    <w:rsid w:val="00D46F96"/>
    <w:rsid w:val="00D76DDE"/>
    <w:rsid w:val="00E11864"/>
    <w:rsid w:val="00E328FC"/>
    <w:rsid w:val="00E37B72"/>
    <w:rsid w:val="00E53F2C"/>
    <w:rsid w:val="00E56BE5"/>
    <w:rsid w:val="00E95668"/>
    <w:rsid w:val="00EE299D"/>
    <w:rsid w:val="00F64331"/>
    <w:rsid w:val="00F86DF9"/>
    <w:rsid w:val="00FA0846"/>
    <w:rsid w:val="00FD03D6"/>
    <w:rsid w:val="00FD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0D9969AD"/>
  <w15:docId w15:val="{3439FB29-B0BB-488D-B810-7EB042D7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2CF"/>
    <w:rPr>
      <w:sz w:val="24"/>
      <w:lang w:eastAsia="en-US"/>
    </w:rPr>
  </w:style>
  <w:style w:type="paragraph" w:styleId="Heading1">
    <w:name w:val="heading 1"/>
    <w:basedOn w:val="Normal"/>
    <w:next w:val="Normal"/>
    <w:qFormat/>
    <w:rsid w:val="001612CF"/>
    <w:pPr>
      <w:keepNext/>
      <w:framePr w:w="4880" w:h="1713" w:hSpace="187" w:wrap="notBeside" w:vAnchor="text" w:hAnchor="page" w:x="1335" w:y="731"/>
      <w:outlineLvl w:val="0"/>
    </w:pPr>
    <w:rPr>
      <w:rFonts w:ascii="Arial" w:hAnsi="Arial"/>
      <w:b/>
      <w:u w:val="single"/>
    </w:rPr>
  </w:style>
  <w:style w:type="paragraph" w:styleId="Heading2">
    <w:name w:val="heading 2"/>
    <w:basedOn w:val="Normal"/>
    <w:next w:val="Normal"/>
    <w:link w:val="Heading2Char"/>
    <w:unhideWhenUsed/>
    <w:qFormat/>
    <w:rsid w:val="003A11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1612C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12CF"/>
    <w:pPr>
      <w:jc w:val="both"/>
    </w:pPr>
    <w:rPr>
      <w:rFonts w:ascii="Arial" w:hAnsi="Arial"/>
    </w:rPr>
  </w:style>
  <w:style w:type="paragraph" w:styleId="Caption">
    <w:name w:val="caption"/>
    <w:basedOn w:val="Normal"/>
    <w:next w:val="Normal"/>
    <w:qFormat/>
    <w:rsid w:val="001612CF"/>
    <w:pPr>
      <w:framePr w:w="4880" w:h="1713" w:hSpace="187" w:wrap="notBeside" w:vAnchor="text" w:hAnchor="page" w:x="1335" w:y="731"/>
    </w:pPr>
    <w:rPr>
      <w:rFonts w:ascii="Arial" w:hAnsi="Arial"/>
      <w:b/>
    </w:rPr>
  </w:style>
  <w:style w:type="paragraph" w:styleId="Title">
    <w:name w:val="Title"/>
    <w:basedOn w:val="Normal"/>
    <w:qFormat/>
    <w:rsid w:val="001612CF"/>
    <w:pPr>
      <w:jc w:val="center"/>
    </w:pPr>
    <w:rPr>
      <w:rFonts w:ascii="Arial" w:hAnsi="Arial"/>
      <w:b/>
      <w:sz w:val="28"/>
    </w:rPr>
  </w:style>
  <w:style w:type="paragraph" w:styleId="Footer">
    <w:name w:val="footer"/>
    <w:basedOn w:val="Normal"/>
    <w:rsid w:val="001612CF"/>
    <w:pPr>
      <w:tabs>
        <w:tab w:val="center" w:pos="4153"/>
        <w:tab w:val="right" w:pos="8306"/>
      </w:tabs>
    </w:pPr>
    <w:rPr>
      <w:rFonts w:ascii="Arial" w:hAnsi="Arial"/>
      <w:szCs w:val="24"/>
    </w:rPr>
  </w:style>
  <w:style w:type="paragraph" w:styleId="BalloonText">
    <w:name w:val="Balloon Text"/>
    <w:basedOn w:val="Normal"/>
    <w:link w:val="BalloonTextChar"/>
    <w:semiHidden/>
    <w:unhideWhenUsed/>
    <w:rsid w:val="003966B2"/>
    <w:rPr>
      <w:rFonts w:ascii="Tahoma" w:hAnsi="Tahoma" w:cs="Tahoma"/>
      <w:sz w:val="16"/>
      <w:szCs w:val="16"/>
    </w:rPr>
  </w:style>
  <w:style w:type="character" w:customStyle="1" w:styleId="BalloonTextChar">
    <w:name w:val="Balloon Text Char"/>
    <w:basedOn w:val="DefaultParagraphFont"/>
    <w:link w:val="BalloonText"/>
    <w:semiHidden/>
    <w:rsid w:val="003966B2"/>
    <w:rPr>
      <w:rFonts w:ascii="Tahoma" w:hAnsi="Tahoma" w:cs="Tahoma"/>
      <w:sz w:val="16"/>
      <w:szCs w:val="16"/>
      <w:lang w:eastAsia="en-US"/>
    </w:rPr>
  </w:style>
  <w:style w:type="character" w:customStyle="1" w:styleId="Heading2Char">
    <w:name w:val="Heading 2 Char"/>
    <w:basedOn w:val="DefaultParagraphFont"/>
    <w:link w:val="Heading2"/>
    <w:rsid w:val="003A1170"/>
    <w:rPr>
      <w:rFonts w:asciiTheme="majorHAnsi" w:eastAsiaTheme="majorEastAsia" w:hAnsiTheme="majorHAnsi" w:cstheme="majorBidi"/>
      <w:color w:val="365F91" w:themeColor="accent1" w:themeShade="BF"/>
      <w:sz w:val="26"/>
      <w:szCs w:val="26"/>
      <w:lang w:eastAsia="en-US"/>
    </w:rPr>
  </w:style>
  <w:style w:type="paragraph" w:styleId="ListBullet">
    <w:name w:val="List Bullet"/>
    <w:basedOn w:val="Normal"/>
    <w:autoRedefine/>
    <w:rsid w:val="003A1170"/>
    <w:pPr>
      <w:ind w:right="26"/>
    </w:pPr>
    <w:rPr>
      <w:rFonts w:ascii="Arial" w:hAnsi="Arial"/>
      <w:bCs/>
      <w:szCs w:val="24"/>
    </w:rPr>
  </w:style>
  <w:style w:type="character" w:styleId="Hyperlink">
    <w:name w:val="Hyperlink"/>
    <w:basedOn w:val="DefaultParagraphFont"/>
    <w:uiPriority w:val="99"/>
    <w:semiHidden/>
    <w:unhideWhenUsed/>
    <w:rsid w:val="00B83AC4"/>
    <w:rPr>
      <w:color w:val="0563C1"/>
      <w:u w:val="single"/>
    </w:rPr>
  </w:style>
  <w:style w:type="character" w:customStyle="1" w:styleId="BodyTextChar">
    <w:name w:val="Body Text Char"/>
    <w:basedOn w:val="DefaultParagraphFont"/>
    <w:link w:val="BodyText"/>
    <w:rsid w:val="00BA3EF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3316">
      <w:bodyDiv w:val="1"/>
      <w:marLeft w:val="0"/>
      <w:marRight w:val="0"/>
      <w:marTop w:val="0"/>
      <w:marBottom w:val="0"/>
      <w:divBdr>
        <w:top w:val="none" w:sz="0" w:space="0" w:color="auto"/>
        <w:left w:val="none" w:sz="0" w:space="0" w:color="auto"/>
        <w:bottom w:val="none" w:sz="0" w:space="0" w:color="auto"/>
        <w:right w:val="none" w:sz="0" w:space="0" w:color="auto"/>
      </w:divBdr>
    </w:div>
    <w:div w:id="877821503">
      <w:bodyDiv w:val="1"/>
      <w:marLeft w:val="0"/>
      <w:marRight w:val="0"/>
      <w:marTop w:val="0"/>
      <w:marBottom w:val="0"/>
      <w:divBdr>
        <w:top w:val="none" w:sz="0" w:space="0" w:color="auto"/>
        <w:left w:val="none" w:sz="0" w:space="0" w:color="auto"/>
        <w:bottom w:val="none" w:sz="0" w:space="0" w:color="auto"/>
        <w:right w:val="none" w:sz="0" w:space="0" w:color="auto"/>
      </w:divBdr>
    </w:div>
    <w:div w:id="1331329479">
      <w:bodyDiv w:val="1"/>
      <w:marLeft w:val="0"/>
      <w:marRight w:val="0"/>
      <w:marTop w:val="0"/>
      <w:marBottom w:val="0"/>
      <w:divBdr>
        <w:top w:val="none" w:sz="0" w:space="0" w:color="auto"/>
        <w:left w:val="none" w:sz="0" w:space="0" w:color="auto"/>
        <w:bottom w:val="none" w:sz="0" w:space="0" w:color="auto"/>
        <w:right w:val="none" w:sz="0" w:space="0" w:color="auto"/>
      </w:divBdr>
    </w:div>
    <w:div w:id="1668705055">
      <w:bodyDiv w:val="1"/>
      <w:marLeft w:val="0"/>
      <w:marRight w:val="0"/>
      <w:marTop w:val="0"/>
      <w:marBottom w:val="0"/>
      <w:divBdr>
        <w:top w:val="none" w:sz="0" w:space="0" w:color="auto"/>
        <w:left w:val="none" w:sz="0" w:space="0" w:color="auto"/>
        <w:bottom w:val="none" w:sz="0" w:space="0" w:color="auto"/>
        <w:right w:val="none" w:sz="0" w:space="0" w:color="auto"/>
      </w:divBdr>
    </w:div>
    <w:div w:id="18757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serviceprivacynotice"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tcbc.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0181-5947-41CF-9940-0D982199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vt:lpstr>
    </vt:vector>
  </TitlesOfParts>
  <Company>RCT County Borough Council</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Personnel Business Unit</dc:creator>
  <cp:lastModifiedBy>Bartlett, Alison</cp:lastModifiedBy>
  <cp:revision>3</cp:revision>
  <cp:lastPrinted>2019-10-03T08:17:00Z</cp:lastPrinted>
  <dcterms:created xsi:type="dcterms:W3CDTF">2023-01-20T14:40:00Z</dcterms:created>
  <dcterms:modified xsi:type="dcterms:W3CDTF">2023-01-20T14:41:00Z</dcterms:modified>
</cp:coreProperties>
</file>