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A82C" w14:textId="77777777" w:rsidR="00FD4D2F" w:rsidRDefault="00FD4D2F" w:rsidP="0012711F">
      <w:pPr>
        <w:spacing w:after="40" w:line="240" w:lineRule="auto"/>
        <w:rPr>
          <w:rFonts w:ascii="Arial" w:hAnsi="Arial" w:cs="Arial"/>
          <w:b/>
          <w:sz w:val="36"/>
          <w:szCs w:val="36"/>
        </w:rPr>
      </w:pPr>
    </w:p>
    <w:p w14:paraId="1C240AB4" w14:textId="40E541F2"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F6957BC" w14:textId="2FBC16FE" w:rsidR="00A75001" w:rsidRDefault="00BD7A86" w:rsidP="0012711F">
      <w:pPr>
        <w:spacing w:after="40" w:line="240" w:lineRule="auto"/>
        <w:rPr>
          <w:rFonts w:ascii="Arial" w:hAnsi="Arial" w:cs="Arial"/>
          <w:b/>
          <w:sz w:val="36"/>
          <w:szCs w:val="36"/>
        </w:rPr>
      </w:pPr>
      <w:r>
        <w:rPr>
          <w:rFonts w:ascii="Arial" w:hAnsi="Arial" w:cs="Arial"/>
          <w:b/>
          <w:sz w:val="36"/>
          <w:szCs w:val="36"/>
        </w:rPr>
        <w:lastRenderedPageBreak/>
        <w:t xml:space="preserve">JOB </w:t>
      </w:r>
      <w:r w:rsidR="00A75001">
        <w:rPr>
          <w:rFonts w:ascii="Arial" w:hAnsi="Arial" w:cs="Arial"/>
          <w:b/>
          <w:sz w:val="36"/>
          <w:szCs w:val="36"/>
        </w:rPr>
        <w:t>DESCRIPTION</w:t>
      </w:r>
    </w:p>
    <w:p w14:paraId="5DCAD767" w14:textId="77777777" w:rsidR="00A75001" w:rsidRDefault="00A75001" w:rsidP="0012711F">
      <w:pPr>
        <w:spacing w:after="40" w:line="240" w:lineRule="auto"/>
        <w:rPr>
          <w:rFonts w:ascii="Arial" w:hAnsi="Arial" w:cs="Arial"/>
          <w:b/>
          <w:sz w:val="36"/>
          <w:szCs w:val="36"/>
        </w:rPr>
      </w:pPr>
    </w:p>
    <w:p w14:paraId="2FC545C9" w14:textId="6C6F30BD" w:rsidR="00FD4D2F" w:rsidRDefault="00A75001" w:rsidP="0012711F">
      <w:pPr>
        <w:spacing w:after="40" w:line="240" w:lineRule="auto"/>
        <w:rPr>
          <w:rFonts w:ascii="Arial" w:hAnsi="Arial" w:cs="Arial"/>
          <w:b/>
          <w:sz w:val="36"/>
          <w:szCs w:val="36"/>
        </w:rPr>
      </w:pPr>
      <w:r w:rsidRPr="00A75001">
        <w:rPr>
          <w:rFonts w:ascii="Arial" w:hAnsi="Arial" w:cs="Arial"/>
          <w:b/>
          <w:sz w:val="36"/>
          <w:szCs w:val="36"/>
          <w:highlight w:val="yellow"/>
        </w:rPr>
        <w:t>Insert Job Title Here</w:t>
      </w:r>
    </w:p>
    <w:p w14:paraId="2E1316D3" w14:textId="77777777" w:rsidR="00FD4D2F" w:rsidRDefault="00FD4D2F" w:rsidP="0012711F">
      <w:pPr>
        <w:spacing w:after="40" w:line="240" w:lineRule="auto"/>
        <w:rPr>
          <w:rFonts w:ascii="Arial" w:hAnsi="Arial" w:cs="Arial"/>
          <w:b/>
          <w:sz w:val="36"/>
          <w:szCs w:val="36"/>
        </w:rPr>
      </w:pPr>
    </w:p>
    <w:p w14:paraId="74D72391"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(Insert a brief description of what the post entails if it is not clear from the job title)</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 xml:space="preserve">Post Reference Number: </w:t>
      </w:r>
    </w:p>
    <w:p w14:paraId="2CC675E7" w14:textId="77777777" w:rsidR="00C70367" w:rsidRPr="009D5C65" w:rsidRDefault="00C70367" w:rsidP="00C70367">
      <w:pPr>
        <w:spacing w:after="0" w:line="240" w:lineRule="auto"/>
        <w:rPr>
          <w:rFonts w:ascii="Arial" w:hAnsi="Arial" w:cs="Arial"/>
          <w:i/>
          <w:color w:val="767171" w:themeColor="background2" w:themeShade="80"/>
          <w:sz w:val="28"/>
          <w:szCs w:val="28"/>
          <w:highlight w:val="yellow"/>
        </w:rPr>
      </w:pPr>
      <w:r w:rsidRPr="009D5C65">
        <w:rPr>
          <w:rFonts w:ascii="Arial" w:hAnsi="Arial" w:cs="Arial"/>
          <w:i/>
          <w:color w:val="767171" w:themeColor="background2" w:themeShade="80"/>
          <w:sz w:val="28"/>
          <w:szCs w:val="28"/>
          <w:highlight w:val="yellow"/>
        </w:rPr>
        <w:t xml:space="preserve">Date of Job Description: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9D5C65">
        <w:rPr>
          <w:rFonts w:ascii="Arial" w:hAnsi="Arial" w:cs="Arial"/>
          <w:i/>
          <w:color w:val="767171" w:themeColor="background2" w:themeShade="80"/>
          <w:sz w:val="28"/>
          <w:szCs w:val="28"/>
          <w:highlight w:val="yellow"/>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43300D9" w:rsidR="00E06726" w:rsidRPr="002C4D3D" w:rsidRDefault="00E06726" w:rsidP="00F1193C">
                  <w:pPr>
                    <w:rPr>
                      <w:rFonts w:ascii="Arial" w:hAnsi="Arial" w:cs="Arial"/>
                    </w:rPr>
                  </w:pP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20641D49" w:rsidR="00E06726" w:rsidRPr="002C4D3D" w:rsidRDefault="001E2064" w:rsidP="006848F9">
                  <w:pPr>
                    <w:rPr>
                      <w:rFonts w:ascii="Arial" w:hAnsi="Arial" w:cs="Arial"/>
                    </w:rPr>
                  </w:pPr>
                  <w:r>
                    <w:rPr>
                      <w:rFonts w:ascii="Arial" w:hAnsi="Arial" w:cs="Arial"/>
                      <w:sz w:val="24"/>
                      <w:szCs w:val="24"/>
                    </w:rPr>
                    <w:t>Office / Site and geographical location</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77777777" w:rsidR="001E2064" w:rsidRPr="00134906" w:rsidRDefault="001E2064" w:rsidP="001E2064">
            <w:pPr>
              <w:rPr>
                <w:rFonts w:ascii="Arial" w:hAnsi="Arial" w:cs="Arial"/>
                <w:sz w:val="24"/>
                <w:szCs w:val="24"/>
              </w:rPr>
            </w:pPr>
            <w:r w:rsidRPr="00D15CA0">
              <w:rPr>
                <w:rFonts w:ascii="Arial" w:hAnsi="Arial" w:cs="Arial"/>
                <w:color w:val="767171" w:themeColor="background2" w:themeShade="80"/>
                <w:sz w:val="24"/>
                <w:szCs w:val="24"/>
              </w:rPr>
              <w:t>INSERT GROUP HERE FROM</w:t>
            </w:r>
            <w:r>
              <w:rPr>
                <w:rFonts w:ascii="Arial" w:hAnsi="Arial" w:cs="Arial"/>
                <w:sz w:val="24"/>
                <w:szCs w:val="24"/>
              </w:rPr>
              <w:t xml:space="preserve"> </w:t>
            </w:r>
            <w:commentRangeStart w:id="0"/>
            <w:r>
              <w:rPr>
                <w:rFonts w:ascii="Arial" w:hAnsi="Arial" w:cs="Arial"/>
                <w:sz w:val="24"/>
                <w:szCs w:val="24"/>
              </w:rPr>
              <w:t>SELECTION</w:t>
            </w:r>
            <w:commentRangeEnd w:id="0"/>
            <w:r>
              <w:rPr>
                <w:rStyle w:val="CommentReference"/>
              </w:rPr>
              <w:commentReference w:id="0"/>
            </w:r>
            <w:r>
              <w:rPr>
                <w:rFonts w:ascii="Arial" w:hAnsi="Arial" w:cs="Arial"/>
                <w:sz w:val="24"/>
                <w:szCs w:val="24"/>
              </w:rPr>
              <w:t xml:space="preserve">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CA6D588" w:rsidR="001E2064" w:rsidRPr="002C4D3D" w:rsidRDefault="001E2064" w:rsidP="00905B66">
            <w:pPr>
              <w:rPr>
                <w:rFonts w:ascii="Arial" w:hAnsi="Arial" w:cs="Arial"/>
              </w:rPr>
            </w:pP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7777777" w:rsidR="001E2064" w:rsidRPr="002C4D3D" w:rsidRDefault="001E2064" w:rsidP="00B766E3">
            <w:pPr>
              <w:rPr>
                <w:rFonts w:ascii="Arial" w:hAnsi="Arial" w:cs="Arial"/>
              </w:rPr>
            </w:pP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54A821FC" w:rsidR="008D62EF" w:rsidRPr="002C4D3D" w:rsidRDefault="001E2064" w:rsidP="00FF314E">
            <w:pPr>
              <w:rPr>
                <w:rFonts w:ascii="Arial" w:hAnsi="Arial" w:cs="Arial"/>
              </w:rPr>
            </w:pPr>
            <w:r w:rsidRPr="00D15CA0">
              <w:rPr>
                <w:rFonts w:ascii="Arial" w:hAnsi="Arial" w:cs="Arial"/>
                <w:color w:val="767171" w:themeColor="background2" w:themeShade="80"/>
                <w:sz w:val="24"/>
                <w:szCs w:val="24"/>
              </w:rPr>
              <w:t xml:space="preserve">INSERT </w:t>
            </w:r>
            <w:r>
              <w:rPr>
                <w:rFonts w:ascii="Arial" w:hAnsi="Arial" w:cs="Arial"/>
                <w:color w:val="767171" w:themeColor="background2" w:themeShade="80"/>
                <w:sz w:val="24"/>
                <w:szCs w:val="24"/>
              </w:rPr>
              <w:t xml:space="preserve">FROM </w:t>
            </w:r>
            <w:commentRangeStart w:id="1"/>
            <w:r>
              <w:rPr>
                <w:rFonts w:ascii="Arial" w:hAnsi="Arial" w:cs="Arial"/>
                <w:color w:val="767171" w:themeColor="background2" w:themeShade="80"/>
                <w:sz w:val="24"/>
                <w:szCs w:val="24"/>
              </w:rPr>
              <w:t>SELECTION</w:t>
            </w:r>
            <w:commentRangeEnd w:id="1"/>
            <w:r>
              <w:rPr>
                <w:rStyle w:val="CommentReference"/>
              </w:rPr>
              <w:commentReference w:id="1"/>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B4736BD" w:rsidR="001E2064" w:rsidRPr="007F2A81" w:rsidRDefault="001E2064" w:rsidP="001E2064">
            <w:pPr>
              <w:pStyle w:val="NormalWeb"/>
              <w:rPr>
                <w:rFonts w:ascii="Arial" w:hAnsi="Arial" w:cs="Arial"/>
                <w:sz w:val="24"/>
                <w:szCs w:val="24"/>
              </w:rPr>
            </w:pPr>
            <w:commentRangeStart w:id="2"/>
            <w:r w:rsidRPr="007F2A81">
              <w:rPr>
                <w:rFonts w:ascii="Arial" w:hAnsi="Arial" w:cs="Arial"/>
                <w:sz w:val="24"/>
                <w:szCs w:val="24"/>
              </w:rPr>
              <w:lastRenderedPageBreak/>
              <w:t>Our generous annual leave allowance will provide you with 2</w:t>
            </w:r>
            <w:r w:rsidR="00F3177D">
              <w:rPr>
                <w:rFonts w:ascii="Arial" w:hAnsi="Arial" w:cs="Arial"/>
                <w:sz w:val="24"/>
                <w:szCs w:val="24"/>
              </w:rPr>
              <w:t>6</w:t>
            </w:r>
            <w:r w:rsidRPr="007F2A81">
              <w:rPr>
                <w:rFonts w:ascii="Arial" w:hAnsi="Arial" w:cs="Arial"/>
                <w:sz w:val="24"/>
                <w:szCs w:val="24"/>
              </w:rPr>
              <w:t xml:space="preserve"> days holidays (pro rata, increasing to 3</w:t>
            </w:r>
            <w:r w:rsidR="00F3177D">
              <w:rPr>
                <w:rFonts w:ascii="Arial" w:hAnsi="Arial" w:cs="Arial"/>
                <w:sz w:val="24"/>
                <w:szCs w:val="24"/>
              </w:rPr>
              <w:t>1</w:t>
            </w:r>
            <w:r w:rsidRPr="007F2A81">
              <w:rPr>
                <w:rFonts w:ascii="Arial" w:hAnsi="Arial" w:cs="Arial"/>
                <w:sz w:val="24"/>
                <w:szCs w:val="24"/>
              </w:rPr>
              <w:t xml:space="preserve">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commentRangeEnd w:id="2"/>
            <w:r w:rsidR="00A031FF">
              <w:rPr>
                <w:rStyle w:val="CommentReference"/>
              </w:rPr>
              <w:commentReference w:id="2"/>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6"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387FE8" w14:textId="77777777" w:rsidR="001E2064" w:rsidRDefault="001E2064" w:rsidP="00B766E3">
            <w:pPr>
              <w:pStyle w:val="JDBody"/>
              <w:spacing w:line="276" w:lineRule="auto"/>
            </w:pPr>
            <w:r>
              <w:t>Manager to complete</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549CE76" w14:textId="77777777" w:rsidR="001E2064" w:rsidRDefault="001E2064" w:rsidP="00B766E3">
            <w:pPr>
              <w:pStyle w:val="JDBullet"/>
              <w:numPr>
                <w:ilvl w:val="0"/>
                <w:numId w:val="7"/>
              </w:numPr>
              <w:spacing w:after="0" w:line="276" w:lineRule="auto"/>
            </w:pPr>
            <w:r>
              <w:t>Manager to insert list of duties</w:t>
            </w:r>
          </w:p>
          <w:p w14:paraId="3B82635A" w14:textId="77777777" w:rsidR="001E2064" w:rsidRDefault="001E2064" w:rsidP="00B766E3">
            <w:pPr>
              <w:pStyle w:val="JDBullet"/>
              <w:numPr>
                <w:ilvl w:val="0"/>
                <w:numId w:val="7"/>
              </w:numPr>
              <w:spacing w:after="0" w:line="276" w:lineRule="auto"/>
            </w:pPr>
          </w:p>
          <w:p w14:paraId="142A4F69" w14:textId="77777777" w:rsidR="001E2064" w:rsidRDefault="001E2064" w:rsidP="00B766E3">
            <w:pPr>
              <w:pStyle w:val="JDBullet"/>
              <w:numPr>
                <w:ilvl w:val="0"/>
                <w:numId w:val="7"/>
              </w:numPr>
              <w:spacing w:after="0" w:line="276" w:lineRule="auto"/>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7"/>
          <w:headerReference w:type="first" r:id="rId18"/>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62327E4" w:rsidR="001E2064" w:rsidRPr="00B26294" w:rsidRDefault="001E2064" w:rsidP="00B26294">
            <w:pPr>
              <w:spacing w:after="100" w:line="276" w:lineRule="auto"/>
              <w:rPr>
                <w:rFonts w:ascii="Arial" w:hAnsi="Arial" w:cs="Arial"/>
                <w:sz w:val="24"/>
                <w:szCs w:val="24"/>
              </w:rPr>
            </w:pPr>
            <w:r>
              <w:rPr>
                <w:rFonts w:ascii="Arial" w:hAnsi="Arial" w:cs="Arial"/>
                <w:sz w:val="24"/>
                <w:szCs w:val="24"/>
              </w:rPr>
              <w:t>Manager to complete, press ‘tab’</w:t>
            </w:r>
            <w:r>
              <w:t xml:space="preserve"> </w:t>
            </w:r>
            <w:r w:rsidRPr="00E2231F">
              <w:rPr>
                <w:rFonts w:ascii="Arial" w:hAnsi="Arial" w:cs="Arial"/>
                <w:sz w:val="24"/>
                <w:szCs w:val="24"/>
              </w:rPr>
              <w:t>for additional lines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385424D3" w:rsidR="008A0ED6" w:rsidRPr="00DF2CDA" w:rsidRDefault="001E2064" w:rsidP="00EF2858">
            <w:pPr>
              <w:pStyle w:val="JDPersonSpec"/>
              <w:framePr w:hSpace="0" w:wrap="auto" w:vAnchor="margin" w:hAnchor="text" w:xAlign="left" w:yAlign="inline"/>
              <w:suppressOverlap w:val="0"/>
            </w:pPr>
            <w:r>
              <w:t>Manager to complete, press ‘tab’ for additional lines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AC4D622"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commentRangeStart w:id="3"/>
            <w:r w:rsidRPr="002C4D3D">
              <w:rPr>
                <w:rFonts w:ascii="Arial" w:hAnsi="Arial" w:cs="Arial"/>
                <w:sz w:val="24"/>
                <w:szCs w:val="24"/>
              </w:rPr>
              <w:t>Essential</w:t>
            </w:r>
            <w:commentRangeEnd w:id="3"/>
            <w:r>
              <w:rPr>
                <w:rStyle w:val="CommentReference"/>
              </w:rPr>
              <w:commentReference w:id="3"/>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commentRangeStart w:id="4"/>
            <w:r w:rsidRPr="002C4D3D">
              <w:rPr>
                <w:rFonts w:ascii="Arial" w:hAnsi="Arial" w:cs="Arial"/>
                <w:sz w:val="24"/>
                <w:szCs w:val="24"/>
              </w:rPr>
              <w:t>Desirable</w:t>
            </w:r>
            <w:commentRangeEnd w:id="4"/>
            <w:r>
              <w:rPr>
                <w:rStyle w:val="CommentReference"/>
              </w:rPr>
              <w:commentReference w:id="4"/>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057ECAB5"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7777777"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9"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77777777" w:rsidR="001E2064" w:rsidRDefault="001E2064" w:rsidP="001E2064">
            <w:pPr>
              <w:rPr>
                <w:rFonts w:ascii="Arial" w:hAnsi="Arial" w:cs="Arial"/>
                <w:b/>
                <w:bCs/>
                <w:iCs/>
                <w:sz w:val="24"/>
                <w:szCs w:val="24"/>
              </w:rPr>
            </w:pPr>
            <w:r w:rsidRPr="006D6350">
              <w:rPr>
                <w:rFonts w:ascii="Arial" w:hAnsi="Arial" w:cs="Arial"/>
                <w:b/>
                <w:bCs/>
                <w:iCs/>
                <w:sz w:val="24"/>
                <w:szCs w:val="24"/>
                <w:highlight w:val="yellow"/>
              </w:rPr>
              <w:t>(manager to insert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6702EBC" w:rsidR="00C85507" w:rsidRPr="00A10CED" w:rsidRDefault="00C85507" w:rsidP="00C85507">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5EED9EA8" w:rsidR="00BD4C46" w:rsidRPr="006025A7"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77B73A8C" w:rsidR="00BD4C46" w:rsidRPr="006025A7" w:rsidRDefault="00BD4C46" w:rsidP="00BD4C46">
            <w:pPr>
              <w:pStyle w:val="JDBody"/>
              <w:jc w:val="right"/>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5CEC7E54" w:rsidR="00BD4C46" w:rsidRPr="001536E3"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C1B935B" w:rsidR="00BD4C46" w:rsidRPr="006025A7" w:rsidRDefault="00BD4C46" w:rsidP="00BD4C46">
            <w:pPr>
              <w:pStyle w:val="JDBody"/>
              <w:jc w:val="right"/>
              <w:rPr>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20"/>
      <w:pgSz w:w="11906" w:h="16838"/>
      <w:pgMar w:top="680" w:right="567" w:bottom="85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trina Haslam" w:date="2020-09-07T11:38:00Z" w:initials="PH">
    <w:p w14:paraId="0D9D2826" w14:textId="77777777" w:rsidR="001E2064" w:rsidRDefault="001E2064" w:rsidP="001E2064">
      <w:pPr>
        <w:rPr>
          <w:rFonts w:ascii="Arial" w:hAnsi="Arial" w:cs="Arial"/>
          <w:sz w:val="24"/>
          <w:szCs w:val="24"/>
        </w:rPr>
      </w:pPr>
      <w:r>
        <w:rPr>
          <w:rStyle w:val="CommentReference"/>
        </w:rPr>
        <w:annotationRef/>
      </w:r>
    </w:p>
    <w:p w14:paraId="6119F91E" w14:textId="77777777" w:rsidR="001E2064" w:rsidRDefault="001E2064" w:rsidP="001E2064">
      <w:pPr>
        <w:rPr>
          <w:rFonts w:ascii="Arial" w:hAnsi="Arial" w:cs="Arial"/>
          <w:sz w:val="24"/>
          <w:szCs w:val="24"/>
        </w:rPr>
      </w:pPr>
    </w:p>
    <w:p w14:paraId="3C76EBE6"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Chief Executive</w:t>
      </w:r>
    </w:p>
    <w:p w14:paraId="3944993E"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Community &amp; Children’s Services</w:t>
      </w:r>
    </w:p>
    <w:p w14:paraId="17B7AC54"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Prosperity, Development &amp; Frontline Services</w:t>
      </w:r>
    </w:p>
    <w:p w14:paraId="7C5ACCF5" w14:textId="77777777" w:rsidR="001E2064" w:rsidRPr="00D15CA0" w:rsidRDefault="001E2064" w:rsidP="001E2064">
      <w:pPr>
        <w:pStyle w:val="ListParagraph"/>
        <w:numPr>
          <w:ilvl w:val="0"/>
          <w:numId w:val="15"/>
        </w:numPr>
        <w:spacing w:line="360" w:lineRule="auto"/>
        <w:rPr>
          <w:rFonts w:ascii="Arial" w:hAnsi="Arial" w:cs="Arial"/>
          <w:sz w:val="24"/>
          <w:szCs w:val="24"/>
        </w:rPr>
      </w:pPr>
      <w:r w:rsidRPr="00D15CA0">
        <w:rPr>
          <w:rFonts w:ascii="Arial" w:hAnsi="Arial" w:cs="Arial"/>
          <w:sz w:val="24"/>
          <w:szCs w:val="24"/>
        </w:rPr>
        <w:t>Education &amp; Inclusion Services</w:t>
      </w:r>
    </w:p>
    <w:p w14:paraId="4275C6EB" w14:textId="77777777" w:rsidR="001E2064" w:rsidRDefault="001E2064" w:rsidP="001E2064">
      <w:pPr>
        <w:pStyle w:val="CommentText"/>
      </w:pPr>
    </w:p>
  </w:comment>
  <w:comment w:id="1" w:author="Petrina Haslam" w:date="2020-09-07T11:38:00Z" w:initials="PH">
    <w:p w14:paraId="512C99F0" w14:textId="77777777" w:rsidR="001E2064" w:rsidRDefault="001E2064" w:rsidP="001E2064">
      <w:pPr>
        <w:pStyle w:val="CommentText"/>
      </w:pPr>
      <w:r>
        <w:rPr>
          <w:rStyle w:val="CommentReference"/>
        </w:rPr>
        <w:annotationRef/>
      </w:r>
    </w:p>
    <w:p w14:paraId="371A5A6A" w14:textId="77777777" w:rsidR="001E2064" w:rsidRPr="00D15CA0" w:rsidRDefault="001E2064" w:rsidP="001E2064">
      <w:pPr>
        <w:pStyle w:val="CommentText"/>
        <w:rPr>
          <w:rFonts w:ascii="Arial" w:hAnsi="Arial" w:cs="Arial"/>
        </w:rPr>
      </w:pPr>
      <w:r w:rsidRPr="00D15CA0">
        <w:rPr>
          <w:rFonts w:ascii="Arial" w:hAnsi="Arial" w:cs="Arial"/>
        </w:rPr>
        <w:t>Yes / No</w:t>
      </w:r>
    </w:p>
    <w:p w14:paraId="090B6044" w14:textId="77777777" w:rsidR="001E2064" w:rsidRPr="00D15CA0" w:rsidRDefault="001E2064" w:rsidP="001E2064">
      <w:pPr>
        <w:pStyle w:val="CommentText"/>
        <w:rPr>
          <w:rFonts w:ascii="Arial" w:hAnsi="Arial" w:cs="Arial"/>
        </w:rPr>
      </w:pPr>
    </w:p>
    <w:p w14:paraId="1478B652" w14:textId="77777777" w:rsidR="001E2064" w:rsidRPr="00D15CA0" w:rsidRDefault="001E2064" w:rsidP="001E2064">
      <w:pPr>
        <w:pStyle w:val="CommentText"/>
        <w:rPr>
          <w:rFonts w:ascii="Arial" w:hAnsi="Arial" w:cs="Arial"/>
          <w:i/>
        </w:rPr>
      </w:pPr>
      <w:r w:rsidRPr="00D15CA0">
        <w:rPr>
          <w:rFonts w:ascii="Arial" w:hAnsi="Arial" w:cs="Arial"/>
          <w:i/>
        </w:rPr>
        <w:t xml:space="preserve">If </w:t>
      </w:r>
      <w:r w:rsidRPr="00D15CA0">
        <w:rPr>
          <w:rFonts w:ascii="Arial" w:hAnsi="Arial" w:cs="Arial"/>
          <w:b/>
          <w:i/>
        </w:rPr>
        <w:t>YES</w:t>
      </w:r>
      <w:r w:rsidRPr="00D15CA0">
        <w:rPr>
          <w:rFonts w:ascii="Arial" w:hAnsi="Arial" w:cs="Arial"/>
          <w:i/>
        </w:rPr>
        <w:t>, please include one of the following…</w:t>
      </w:r>
    </w:p>
    <w:p w14:paraId="75F7224E" w14:textId="77777777" w:rsidR="001E2064" w:rsidRPr="00D15CA0" w:rsidRDefault="001E2064" w:rsidP="001E2064">
      <w:pPr>
        <w:pStyle w:val="CommentText"/>
        <w:rPr>
          <w:rFonts w:ascii="Arial" w:hAnsi="Arial" w:cs="Arial"/>
        </w:rPr>
      </w:pPr>
    </w:p>
    <w:p w14:paraId="24EC0538"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Standard</w:t>
      </w:r>
    </w:p>
    <w:p w14:paraId="0D910AFD"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Enhanced</w:t>
      </w:r>
    </w:p>
    <w:p w14:paraId="105F56FE"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Enhanced with child workforce</w:t>
      </w:r>
    </w:p>
    <w:p w14:paraId="349901E6"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 xml:space="preserve">Enhanced with adult workforce </w:t>
      </w:r>
    </w:p>
    <w:p w14:paraId="6CEAB429" w14:textId="77777777" w:rsidR="001E2064" w:rsidRPr="00D15CA0" w:rsidRDefault="001E2064" w:rsidP="001E2064">
      <w:pPr>
        <w:pStyle w:val="CommentText"/>
        <w:numPr>
          <w:ilvl w:val="0"/>
          <w:numId w:val="14"/>
        </w:numPr>
        <w:spacing w:line="360" w:lineRule="auto"/>
        <w:rPr>
          <w:rFonts w:ascii="Arial" w:hAnsi="Arial" w:cs="Arial"/>
        </w:rPr>
      </w:pPr>
      <w:r w:rsidRPr="00D15CA0">
        <w:rPr>
          <w:rFonts w:ascii="Arial" w:hAnsi="Arial" w:cs="Arial"/>
        </w:rPr>
        <w:t xml:space="preserve">Enhanced with both workforce </w:t>
      </w:r>
    </w:p>
    <w:p w14:paraId="030E8069" w14:textId="77777777" w:rsidR="001E2064" w:rsidRDefault="001E2064" w:rsidP="001E2064">
      <w:pPr>
        <w:pStyle w:val="CommentText"/>
        <w:numPr>
          <w:ilvl w:val="0"/>
          <w:numId w:val="14"/>
        </w:numPr>
        <w:spacing w:line="360" w:lineRule="auto"/>
      </w:pPr>
      <w:r w:rsidRPr="00D15CA0">
        <w:rPr>
          <w:rFonts w:ascii="Arial" w:hAnsi="Arial" w:cs="Arial"/>
        </w:rPr>
        <w:t>Enhanced other workforce</w:t>
      </w:r>
    </w:p>
    <w:p w14:paraId="5E60E4D4" w14:textId="77777777" w:rsidR="001E2064" w:rsidRDefault="001E2064" w:rsidP="001E2064">
      <w:pPr>
        <w:pStyle w:val="CommentText"/>
      </w:pPr>
    </w:p>
  </w:comment>
  <w:comment w:id="2" w:author="Havard, Corinne" w:date="2022-03-21T08:50:00Z" w:initials="HC">
    <w:p w14:paraId="3727D5BF" w14:textId="380DAB80" w:rsidR="00A031FF" w:rsidRDefault="00A031FF">
      <w:pPr>
        <w:pStyle w:val="CommentText"/>
      </w:pPr>
      <w:r>
        <w:rPr>
          <w:rStyle w:val="CommentReference"/>
        </w:rPr>
        <w:annotationRef/>
      </w:r>
      <w:r>
        <w:t xml:space="preserve">Please check that these details are correct for the post you are advertising. If they are not correct, please delete/change as appropriate and highlight changes for HR to review. </w:t>
      </w:r>
    </w:p>
  </w:comment>
  <w:comment w:id="3" w:author="Jones, Thomas" w:date="2021-10-05T15:06:00Z" w:initials="TTJ">
    <w:p w14:paraId="16D8D224" w14:textId="77777777" w:rsidR="001E2064" w:rsidRDefault="001E2064" w:rsidP="001E2064">
      <w:pPr>
        <w:pStyle w:val="CommentText"/>
      </w:pPr>
      <w:r>
        <w:rPr>
          <w:rStyle w:val="CommentReference"/>
        </w:rPr>
        <w:annotationRef/>
      </w:r>
      <w:r>
        <w:rPr>
          <w:rStyle w:val="CommentReference"/>
        </w:rPr>
        <w:annotationRef/>
      </w:r>
      <w:r>
        <w:rPr>
          <w:rFonts w:eastAsia="Times New Roman"/>
        </w:rPr>
        <w:t xml:space="preserve">Please tick which level is essential. </w:t>
      </w:r>
      <w:r>
        <w:rPr>
          <w:rFonts w:eastAsia="Times New Roman"/>
        </w:rPr>
        <w:br/>
      </w:r>
      <w:r>
        <w:rPr>
          <w:rFonts w:eastAsia="Times New Roman"/>
        </w:rPr>
        <w:br/>
      </w:r>
      <w:r>
        <w:rPr>
          <w:rFonts w:ascii="Arial" w:hAnsi="Arial"/>
          <w:b/>
          <w:bCs/>
        </w:rPr>
        <w:t>Please complete the assessment</w:t>
      </w:r>
      <w:r w:rsidRPr="00C347F7">
        <w:rPr>
          <w:rFonts w:ascii="Arial" w:hAnsi="Arial"/>
          <w:u w:val="single"/>
        </w:rPr>
        <w:t xml:space="preserve"> </w:t>
      </w:r>
      <w:hyperlink r:id="rId1" w:history="1">
        <w:r w:rsidRPr="00FB373A">
          <w:rPr>
            <w:rStyle w:val="Hyperlink"/>
            <w:rFonts w:ascii="Arial" w:hAnsi="Arial"/>
          </w:rPr>
          <w:t>here</w:t>
        </w:r>
      </w:hyperlink>
      <w:r w:rsidRPr="00C347F7">
        <w:rPr>
          <w:rFonts w:ascii="Arial" w:hAnsi="Arial"/>
          <w:u w:val="single"/>
        </w:rPr>
        <w:t xml:space="preserve"> </w:t>
      </w:r>
      <w:r>
        <w:rPr>
          <w:rFonts w:ascii="Arial" w:hAnsi="Arial"/>
          <w:b/>
          <w:bCs/>
        </w:rPr>
        <w:t>before selecting.</w:t>
      </w:r>
    </w:p>
    <w:p w14:paraId="170279EF" w14:textId="77777777" w:rsidR="001E2064" w:rsidRDefault="001E2064" w:rsidP="001E2064">
      <w:pPr>
        <w:pStyle w:val="CommentText"/>
      </w:pPr>
    </w:p>
  </w:comment>
  <w:comment w:id="4" w:author="Jones, Thomas" w:date="2021-10-05T15:06:00Z" w:initials="TTJ">
    <w:p w14:paraId="550C8AE8" w14:textId="77777777" w:rsidR="001E2064" w:rsidRDefault="001E2064" w:rsidP="001E2064">
      <w:pPr>
        <w:pStyle w:val="CommentText"/>
      </w:pPr>
      <w:r>
        <w:rPr>
          <w:rStyle w:val="CommentReference"/>
        </w:rPr>
        <w:annotationRef/>
      </w:r>
      <w:r>
        <w:rPr>
          <w:rFonts w:eastAsia="Times New Roman"/>
        </w:rPr>
        <w:t>Please tick which level(s</w:t>
      </w:r>
      <w:r w:rsidRPr="007F2A81">
        <w:rPr>
          <w:rFonts w:eastAsia="Times New Roman"/>
        </w:rPr>
        <w:t>) are desirable</w:t>
      </w:r>
      <w:r>
        <w:rPr>
          <w:rFonts w:eastAsia="Times New Roman"/>
        </w:rPr>
        <w:t xml:space="preserve"> - not lower than the essential level.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75C6EB" w15:done="0"/>
  <w15:commentEx w15:paraId="5E60E4D4" w15:done="0"/>
  <w15:commentEx w15:paraId="3727D5BF" w15:done="0"/>
  <w15:commentEx w15:paraId="170279EF" w15:done="0"/>
  <w15:commentEx w15:paraId="550C8A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2BAC5" w16cex:dateUtc="2022-03-21T08:50:00Z"/>
  <w16cex:commentExtensible w16cex:durableId="2506E887" w16cex:dateUtc="2021-10-05T14:06:00Z"/>
  <w16cex:commentExtensible w16cex:durableId="2506E874" w16cex:dateUtc="2021-10-05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75C6EB" w16cid:durableId="23FC6624"/>
  <w16cid:commentId w16cid:paraId="5E60E4D4" w16cid:durableId="23FC6625"/>
  <w16cid:commentId w16cid:paraId="3727D5BF" w16cid:durableId="25E2BAC5"/>
  <w16cid:commentId w16cid:paraId="170279EF" w16cid:durableId="2506E887"/>
  <w16cid:commentId w16cid:paraId="550C8AE8" w16cid:durableId="2506E8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97729372">
    <w:abstractNumId w:val="0"/>
  </w:num>
  <w:num w:numId="2" w16cid:durableId="1069882958">
    <w:abstractNumId w:val="10"/>
  </w:num>
  <w:num w:numId="3" w16cid:durableId="699167326">
    <w:abstractNumId w:val="2"/>
  </w:num>
  <w:num w:numId="4" w16cid:durableId="464932813">
    <w:abstractNumId w:val="9"/>
  </w:num>
  <w:num w:numId="5" w16cid:durableId="968630378">
    <w:abstractNumId w:val="15"/>
  </w:num>
  <w:num w:numId="6" w16cid:durableId="357197191">
    <w:abstractNumId w:val="7"/>
  </w:num>
  <w:num w:numId="7" w16cid:durableId="473716085">
    <w:abstractNumId w:val="16"/>
  </w:num>
  <w:num w:numId="8" w16cid:durableId="161285470">
    <w:abstractNumId w:val="8"/>
  </w:num>
  <w:num w:numId="9" w16cid:durableId="1679694433">
    <w:abstractNumId w:val="4"/>
  </w:num>
  <w:num w:numId="10" w16cid:durableId="426928514">
    <w:abstractNumId w:val="12"/>
  </w:num>
  <w:num w:numId="11" w16cid:durableId="749698229">
    <w:abstractNumId w:val="6"/>
  </w:num>
  <w:num w:numId="12" w16cid:durableId="14418712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2702625">
    <w:abstractNumId w:val="13"/>
  </w:num>
  <w:num w:numId="14" w16cid:durableId="490176445">
    <w:abstractNumId w:val="3"/>
  </w:num>
  <w:num w:numId="15" w16cid:durableId="1008217969">
    <w:abstractNumId w:val="11"/>
  </w:num>
  <w:num w:numId="16" w16cid:durableId="944776530">
    <w:abstractNumId w:val="5"/>
  </w:num>
  <w:num w:numId="17" w16cid:durableId="1769426638">
    <w:abstractNumId w:val="14"/>
  </w:num>
  <w:num w:numId="18" w16cid:durableId="98030255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vard, Corinne">
    <w15:presenceInfo w15:providerId="AD" w15:userId="S::Corinne.Havard@rctcbc.gov.uk::201b2099-5337-4e7e-a7ca-5fe0ecd956e1"/>
  </w15:person>
  <w15:person w15:author="Jones, Thomas">
    <w15:presenceInfo w15:providerId="None" w15:userId="Jones,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5001"/>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938"/>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3177D"/>
    <w:rsid w:val="00F518FD"/>
    <w:rsid w:val="00F67093"/>
    <w:rsid w:val="00F8716B"/>
    <w:rsid w:val="00FA205B"/>
    <w:rsid w:val="00FA3AC9"/>
    <w:rsid w:val="00FD4D2F"/>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inform/en/supportservices/translationandwelshservices/helpsheetsandposters/relateddocuments/higherwelshlanguageskillsassessmentrecruitingmanagers.pdf"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ctcbc.gov.uk/EN/Resident/JobsandTraining/Jobs/RCTCareers.aspx"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rctcbc.gov.uk/WelshSkills"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Havard, Corinne</cp:lastModifiedBy>
  <cp:revision>4</cp:revision>
  <dcterms:created xsi:type="dcterms:W3CDTF">2022-09-14T07:55:00Z</dcterms:created>
  <dcterms:modified xsi:type="dcterms:W3CDTF">2023-09-11T11:27:00Z</dcterms:modified>
</cp:coreProperties>
</file>